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73"/>
        <w:tblW w:w="0" w:type="auto"/>
        <w:tblLook w:val="04A0" w:firstRow="1" w:lastRow="0" w:firstColumn="1" w:lastColumn="0" w:noHBand="0" w:noVBand="1"/>
      </w:tblPr>
      <w:tblGrid>
        <w:gridCol w:w="918"/>
        <w:gridCol w:w="2851"/>
        <w:gridCol w:w="1890"/>
        <w:gridCol w:w="1985"/>
        <w:gridCol w:w="3264"/>
      </w:tblGrid>
      <w:tr w:rsidR="00E016EC" w:rsidTr="001E4751">
        <w:trPr>
          <w:cantSplit/>
          <w:trHeight w:val="620"/>
        </w:trPr>
        <w:tc>
          <w:tcPr>
            <w:tcW w:w="918" w:type="dxa"/>
            <w:vMerge w:val="restart"/>
            <w:shd w:val="clear" w:color="auto" w:fill="000000" w:themeFill="text1"/>
            <w:textDirection w:val="btLr"/>
          </w:tcPr>
          <w:p w:rsidR="00E016EC" w:rsidRPr="001E4751" w:rsidRDefault="00E016EC" w:rsidP="004A1E06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1E4751">
              <w:rPr>
                <w:b/>
                <w:color w:val="FFFFFF" w:themeColor="background1"/>
              </w:rPr>
              <w:t>Referred By</w:t>
            </w:r>
          </w:p>
        </w:tc>
        <w:tc>
          <w:tcPr>
            <w:tcW w:w="4741" w:type="dxa"/>
            <w:gridSpan w:val="2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Date:</w:t>
            </w:r>
            <w:r w:rsidR="001C1E62">
              <w:rPr>
                <w:b/>
              </w:rPr>
              <w:t xml:space="preserve"> </w:t>
            </w:r>
          </w:p>
        </w:tc>
        <w:tc>
          <w:tcPr>
            <w:tcW w:w="5249" w:type="dxa"/>
            <w:gridSpan w:val="2"/>
          </w:tcPr>
          <w:p w:rsidR="00E016EC" w:rsidRDefault="00E016EC" w:rsidP="004A1E06">
            <w:r w:rsidRPr="00954022">
              <w:rPr>
                <w:b/>
              </w:rPr>
              <w:t>Referring Agency</w:t>
            </w:r>
            <w:r>
              <w:rPr>
                <w:b/>
              </w:rPr>
              <w:t>:</w:t>
            </w:r>
          </w:p>
        </w:tc>
      </w:tr>
      <w:tr w:rsidR="00E016EC" w:rsidTr="001E4751">
        <w:trPr>
          <w:cantSplit/>
          <w:trHeight w:val="530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E016EC" w:rsidRPr="00E016EC" w:rsidRDefault="00E016EC" w:rsidP="004A1E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90" w:type="dxa"/>
            <w:gridSpan w:val="4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Caseworker:</w:t>
            </w:r>
          </w:p>
          <w:p w:rsidR="00E016EC" w:rsidRPr="00E016EC" w:rsidRDefault="00E016EC" w:rsidP="004A1E06">
            <w:pPr>
              <w:rPr>
                <w:b/>
              </w:rPr>
            </w:pPr>
          </w:p>
        </w:tc>
      </w:tr>
      <w:tr w:rsidR="00954022" w:rsidTr="001E4751">
        <w:tc>
          <w:tcPr>
            <w:tcW w:w="10908" w:type="dxa"/>
            <w:gridSpan w:val="5"/>
            <w:shd w:val="clear" w:color="auto" w:fill="000000" w:themeFill="text1"/>
          </w:tcPr>
          <w:p w:rsidR="00954022" w:rsidRPr="00E016EC" w:rsidRDefault="00954022" w:rsidP="004A1E06">
            <w:pPr>
              <w:jc w:val="center"/>
              <w:rPr>
                <w:b/>
              </w:rPr>
            </w:pPr>
          </w:p>
        </w:tc>
      </w:tr>
      <w:tr w:rsidR="00AC6ECB" w:rsidTr="001E4751">
        <w:trPr>
          <w:cantSplit/>
          <w:trHeight w:val="656"/>
        </w:trPr>
        <w:tc>
          <w:tcPr>
            <w:tcW w:w="918" w:type="dxa"/>
            <w:vMerge w:val="restart"/>
            <w:shd w:val="clear" w:color="auto" w:fill="000000" w:themeFill="text1"/>
            <w:textDirection w:val="btLr"/>
          </w:tcPr>
          <w:p w:rsidR="00AC6ECB" w:rsidRPr="00E016EC" w:rsidRDefault="00AC6ECB" w:rsidP="004A1E06">
            <w:pPr>
              <w:ind w:left="113" w:right="113"/>
              <w:jc w:val="center"/>
              <w:rPr>
                <w:b/>
              </w:rPr>
            </w:pPr>
            <w:r w:rsidRPr="00E016EC">
              <w:rPr>
                <w:b/>
              </w:rPr>
              <w:t>Identifying Information</w:t>
            </w:r>
          </w:p>
        </w:tc>
        <w:tc>
          <w:tcPr>
            <w:tcW w:w="4741" w:type="dxa"/>
            <w:gridSpan w:val="2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Young Person’s Name:</w:t>
            </w:r>
          </w:p>
          <w:p w:rsidR="00AC6ECB" w:rsidRPr="00E016EC" w:rsidRDefault="00AC6ECB" w:rsidP="004A1E06">
            <w:pPr>
              <w:rPr>
                <w:b/>
              </w:rPr>
            </w:pPr>
          </w:p>
        </w:tc>
        <w:tc>
          <w:tcPr>
            <w:tcW w:w="5249" w:type="dxa"/>
            <w:gridSpan w:val="2"/>
          </w:tcPr>
          <w:p w:rsidR="00AC6ECB" w:rsidRPr="00E016EC" w:rsidRDefault="00AC6ECB" w:rsidP="001F6722">
            <w:pPr>
              <w:rPr>
                <w:b/>
              </w:rPr>
            </w:pPr>
            <w:r w:rsidRPr="00E016EC">
              <w:rPr>
                <w:b/>
              </w:rPr>
              <w:t>D</w:t>
            </w:r>
            <w:r w:rsidR="001F6722">
              <w:rPr>
                <w:b/>
              </w:rPr>
              <w:t>ate of Birth:</w:t>
            </w:r>
          </w:p>
        </w:tc>
      </w:tr>
      <w:tr w:rsidR="00AC6ECB" w:rsidTr="001E4751">
        <w:trPr>
          <w:cantSplit/>
          <w:trHeight w:val="593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AC6ECB" w:rsidRPr="00E016EC" w:rsidRDefault="00AC6ECB" w:rsidP="004A1E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41" w:type="dxa"/>
            <w:gridSpan w:val="2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ORCA</w:t>
            </w:r>
            <w:r w:rsidR="001F6722">
              <w:rPr>
                <w:b/>
              </w:rPr>
              <w:t xml:space="preserve"> #</w:t>
            </w:r>
            <w:r w:rsidRPr="00E016EC">
              <w:rPr>
                <w:b/>
              </w:rPr>
              <w:t>:</w:t>
            </w:r>
          </w:p>
        </w:tc>
        <w:tc>
          <w:tcPr>
            <w:tcW w:w="5249" w:type="dxa"/>
            <w:gridSpan w:val="2"/>
          </w:tcPr>
          <w:p w:rsidR="00AC6ECB" w:rsidRPr="00E016EC" w:rsidRDefault="00B848A4" w:rsidP="004A1E06">
            <w:pPr>
              <w:rPr>
                <w:b/>
              </w:rPr>
            </w:pPr>
            <w:r>
              <w:rPr>
                <w:b/>
              </w:rPr>
              <w:t>Category:            1           2          3</w:t>
            </w:r>
          </w:p>
        </w:tc>
      </w:tr>
      <w:tr w:rsidR="00AC6ECB" w:rsidTr="001E4751">
        <w:trPr>
          <w:cantSplit/>
          <w:trHeight w:val="620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AC6ECB" w:rsidRPr="00E016EC" w:rsidRDefault="00AC6ECB" w:rsidP="004A1E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41" w:type="dxa"/>
            <w:gridSpan w:val="2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Alberta Health Care</w:t>
            </w:r>
            <w:r w:rsidR="001F6722">
              <w:rPr>
                <w:b/>
              </w:rPr>
              <w:t xml:space="preserve"> </w:t>
            </w:r>
            <w:r w:rsidRPr="00E016EC">
              <w:rPr>
                <w:b/>
              </w:rPr>
              <w:t>#:</w:t>
            </w:r>
          </w:p>
        </w:tc>
        <w:tc>
          <w:tcPr>
            <w:tcW w:w="5249" w:type="dxa"/>
            <w:gridSpan w:val="2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Child Welfare Status:</w:t>
            </w:r>
          </w:p>
        </w:tc>
      </w:tr>
      <w:tr w:rsidR="00AC6ECB" w:rsidTr="001E4751">
        <w:tc>
          <w:tcPr>
            <w:tcW w:w="10908" w:type="dxa"/>
            <w:gridSpan w:val="5"/>
            <w:shd w:val="clear" w:color="auto" w:fill="000000" w:themeFill="text1"/>
          </w:tcPr>
          <w:p w:rsidR="00AC6ECB" w:rsidRPr="00E016EC" w:rsidRDefault="00AC6ECB" w:rsidP="004A1E06">
            <w:pPr>
              <w:jc w:val="center"/>
              <w:rPr>
                <w:b/>
              </w:rPr>
            </w:pPr>
          </w:p>
        </w:tc>
      </w:tr>
      <w:tr w:rsidR="00AC6ECB" w:rsidTr="001E4751">
        <w:trPr>
          <w:cantSplit/>
          <w:trHeight w:val="1134"/>
        </w:trPr>
        <w:tc>
          <w:tcPr>
            <w:tcW w:w="918" w:type="dxa"/>
            <w:vMerge w:val="restart"/>
            <w:shd w:val="clear" w:color="auto" w:fill="000000" w:themeFill="text1"/>
            <w:textDirection w:val="btLr"/>
          </w:tcPr>
          <w:p w:rsidR="00AC6ECB" w:rsidRPr="00E016EC" w:rsidRDefault="00E016EC" w:rsidP="004A1E06">
            <w:pPr>
              <w:ind w:left="113" w:right="113"/>
              <w:jc w:val="center"/>
              <w:rPr>
                <w:b/>
              </w:rPr>
            </w:pPr>
            <w:r w:rsidRPr="00E016EC">
              <w:rPr>
                <w:b/>
              </w:rPr>
              <w:t>Offence Information</w:t>
            </w:r>
          </w:p>
        </w:tc>
        <w:tc>
          <w:tcPr>
            <w:tcW w:w="9990" w:type="dxa"/>
            <w:gridSpan w:val="4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Current Charges:</w:t>
            </w:r>
          </w:p>
          <w:p w:rsidR="00AC6ECB" w:rsidRPr="00E016EC" w:rsidRDefault="00AC6ECB" w:rsidP="004A1E06">
            <w:pPr>
              <w:rPr>
                <w:b/>
              </w:rPr>
            </w:pPr>
          </w:p>
          <w:p w:rsidR="00AC6ECB" w:rsidRPr="00E016EC" w:rsidRDefault="00AC6ECB" w:rsidP="004A1E06">
            <w:pPr>
              <w:rPr>
                <w:b/>
              </w:rPr>
            </w:pPr>
          </w:p>
          <w:p w:rsidR="00AC6ECB" w:rsidRPr="00E016EC" w:rsidRDefault="00AC6ECB" w:rsidP="004A1E06">
            <w:pPr>
              <w:rPr>
                <w:b/>
              </w:rPr>
            </w:pPr>
          </w:p>
          <w:p w:rsidR="00AC6ECB" w:rsidRPr="00E016EC" w:rsidRDefault="00AC6ECB" w:rsidP="004A1E06">
            <w:pPr>
              <w:rPr>
                <w:b/>
              </w:rPr>
            </w:pPr>
          </w:p>
        </w:tc>
      </w:tr>
      <w:tr w:rsidR="00AC6ECB" w:rsidTr="001E4751">
        <w:trPr>
          <w:cantSplit/>
          <w:trHeight w:val="440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AC6ECB" w:rsidRPr="00E016EC" w:rsidRDefault="00AC6ECB" w:rsidP="004A1E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51" w:type="dxa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 xml:space="preserve">Sentenced: </w:t>
            </w:r>
            <w:r w:rsidR="000C36D5">
              <w:rPr>
                <w:b/>
              </w:rPr>
              <w:t xml:space="preserve">   </w:t>
            </w:r>
            <w:r w:rsidRPr="00E016EC">
              <w:rPr>
                <w:b/>
              </w:rPr>
              <w:t>YES</w:t>
            </w:r>
            <w:r w:rsidR="000C36D5">
              <w:rPr>
                <w:b/>
              </w:rPr>
              <w:t xml:space="preserve">    </w:t>
            </w:r>
            <w:r w:rsidRPr="00E016EC">
              <w:rPr>
                <w:b/>
              </w:rPr>
              <w:t>NO</w:t>
            </w:r>
          </w:p>
        </w:tc>
        <w:tc>
          <w:tcPr>
            <w:tcW w:w="3875" w:type="dxa"/>
            <w:gridSpan w:val="2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 xml:space="preserve">Category 1: </w:t>
            </w:r>
            <w:r w:rsidR="000C36D5">
              <w:rPr>
                <w:b/>
              </w:rPr>
              <w:t xml:space="preserve">   </w:t>
            </w:r>
            <w:r w:rsidRPr="00E016EC">
              <w:rPr>
                <w:b/>
              </w:rPr>
              <w:t>YES</w:t>
            </w:r>
            <w:r w:rsidR="000C36D5">
              <w:rPr>
                <w:b/>
              </w:rPr>
              <w:t xml:space="preserve">       </w:t>
            </w:r>
            <w:r w:rsidR="00E016EC">
              <w:rPr>
                <w:b/>
              </w:rPr>
              <w:t xml:space="preserve">       </w:t>
            </w:r>
            <w:r w:rsidRPr="00E016EC">
              <w:rPr>
                <w:b/>
              </w:rPr>
              <w:t xml:space="preserve"> NO</w:t>
            </w:r>
          </w:p>
        </w:tc>
        <w:tc>
          <w:tcPr>
            <w:tcW w:w="3264" w:type="dxa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Effective Date:</w:t>
            </w:r>
          </w:p>
        </w:tc>
      </w:tr>
      <w:tr w:rsidR="00AC6ECB" w:rsidTr="001E4751">
        <w:trPr>
          <w:cantSplit/>
          <w:trHeight w:val="620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AC6ECB" w:rsidRPr="00E016EC" w:rsidRDefault="00AC6ECB" w:rsidP="004A1E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41" w:type="dxa"/>
            <w:gridSpan w:val="2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Open Custody Expiry Date:</w:t>
            </w:r>
          </w:p>
        </w:tc>
        <w:tc>
          <w:tcPr>
            <w:tcW w:w="5249" w:type="dxa"/>
            <w:gridSpan w:val="2"/>
          </w:tcPr>
          <w:p w:rsidR="00AC6ECB" w:rsidRPr="00E016EC" w:rsidRDefault="00AC6ECB" w:rsidP="000C36D5">
            <w:pPr>
              <w:rPr>
                <w:b/>
              </w:rPr>
            </w:pPr>
            <w:r w:rsidRPr="00E016EC">
              <w:rPr>
                <w:b/>
              </w:rPr>
              <w:t>Com</w:t>
            </w:r>
            <w:r w:rsidR="000C36D5">
              <w:rPr>
                <w:b/>
              </w:rPr>
              <w:t>m</w:t>
            </w:r>
            <w:r w:rsidR="001F6722">
              <w:rPr>
                <w:b/>
              </w:rPr>
              <w:t>unity</w:t>
            </w:r>
            <w:r w:rsidRPr="00E016EC">
              <w:rPr>
                <w:b/>
              </w:rPr>
              <w:t xml:space="preserve"> Supervision E</w:t>
            </w:r>
            <w:r w:rsidR="000C36D5">
              <w:rPr>
                <w:b/>
              </w:rPr>
              <w:t>xpiry Date</w:t>
            </w:r>
            <w:r w:rsidRPr="00E016EC">
              <w:rPr>
                <w:b/>
              </w:rPr>
              <w:t>:</w:t>
            </w:r>
          </w:p>
        </w:tc>
      </w:tr>
      <w:tr w:rsidR="00AC6EC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AC6ECB" w:rsidRPr="00E016EC" w:rsidRDefault="00AC6ECB" w:rsidP="004A1E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90" w:type="dxa"/>
            <w:gridSpan w:val="4"/>
          </w:tcPr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 xml:space="preserve">History of UAL </w:t>
            </w:r>
            <w:r w:rsidRPr="000C36D5">
              <w:rPr>
                <w:b/>
                <w:sz w:val="24"/>
                <w:szCs w:val="24"/>
              </w:rPr>
              <w:t>(number and locations</w:t>
            </w:r>
            <w:r w:rsidR="000C36D5" w:rsidRPr="000C36D5">
              <w:rPr>
                <w:b/>
                <w:sz w:val="24"/>
                <w:szCs w:val="24"/>
              </w:rPr>
              <w:t>)</w:t>
            </w:r>
            <w:r w:rsidRPr="00E016EC">
              <w:rPr>
                <w:b/>
              </w:rPr>
              <w:t>:</w:t>
            </w:r>
          </w:p>
          <w:p w:rsidR="00AC6ECB" w:rsidRPr="00E016EC" w:rsidRDefault="00AC6ECB" w:rsidP="004A1E06">
            <w:pPr>
              <w:rPr>
                <w:b/>
              </w:rPr>
            </w:pPr>
          </w:p>
          <w:p w:rsidR="00AC6ECB" w:rsidRPr="00E016EC" w:rsidRDefault="00AC6ECB" w:rsidP="004A1E06">
            <w:pPr>
              <w:rPr>
                <w:b/>
              </w:rPr>
            </w:pPr>
          </w:p>
          <w:p w:rsidR="00AC6ECB" w:rsidRPr="00E016EC" w:rsidRDefault="00AC6ECB" w:rsidP="004A1E06">
            <w:pPr>
              <w:rPr>
                <w:b/>
              </w:rPr>
            </w:pPr>
          </w:p>
          <w:p w:rsidR="00AC6ECB" w:rsidRPr="00E016EC" w:rsidRDefault="00AC6ECB" w:rsidP="004A1E06">
            <w:pPr>
              <w:rPr>
                <w:b/>
              </w:rPr>
            </w:pPr>
          </w:p>
        </w:tc>
      </w:tr>
      <w:tr w:rsidR="00AC6EC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AC6ECB" w:rsidRDefault="00AC6ECB" w:rsidP="004A1E06">
            <w:pPr>
              <w:ind w:left="113" w:right="113"/>
              <w:jc w:val="center"/>
            </w:pPr>
          </w:p>
        </w:tc>
        <w:tc>
          <w:tcPr>
            <w:tcW w:w="9990" w:type="dxa"/>
            <w:gridSpan w:val="4"/>
          </w:tcPr>
          <w:p w:rsidR="000C36D5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 xml:space="preserve">Keep Separate on Justice File:  YES  </w:t>
            </w:r>
            <w:r w:rsidR="000C36D5">
              <w:rPr>
                <w:b/>
              </w:rPr>
              <w:t xml:space="preserve">     </w:t>
            </w:r>
            <w:r w:rsidRPr="00E016EC">
              <w:rPr>
                <w:b/>
              </w:rPr>
              <w:t>N</w:t>
            </w:r>
            <w:r w:rsidR="00E016EC">
              <w:rPr>
                <w:b/>
              </w:rPr>
              <w:t>O</w:t>
            </w:r>
            <w:r w:rsidRPr="00E016EC">
              <w:rPr>
                <w:b/>
              </w:rPr>
              <w:t xml:space="preserve">  </w:t>
            </w:r>
          </w:p>
          <w:p w:rsidR="00AC6ECB" w:rsidRPr="00E016EC" w:rsidRDefault="00AC6ECB" w:rsidP="004A1E06">
            <w:pPr>
              <w:rPr>
                <w:b/>
              </w:rPr>
            </w:pPr>
            <w:r w:rsidRPr="00E016EC">
              <w:rPr>
                <w:b/>
              </w:rPr>
              <w:t>If yes please explain:</w:t>
            </w:r>
          </w:p>
          <w:p w:rsidR="00AC6ECB" w:rsidRDefault="00AC6ECB" w:rsidP="004A1E06"/>
          <w:p w:rsidR="00AC6ECB" w:rsidRDefault="00AC6ECB" w:rsidP="004A1E06"/>
        </w:tc>
      </w:tr>
      <w:tr w:rsidR="00E016EC" w:rsidTr="009D091C">
        <w:trPr>
          <w:cantSplit/>
          <w:trHeight w:val="790"/>
        </w:trPr>
        <w:tc>
          <w:tcPr>
            <w:tcW w:w="918" w:type="dxa"/>
            <w:vMerge w:val="restart"/>
            <w:shd w:val="clear" w:color="auto" w:fill="000000" w:themeFill="text1"/>
            <w:textDirection w:val="btLr"/>
          </w:tcPr>
          <w:p w:rsidR="00E016EC" w:rsidRPr="00E016EC" w:rsidRDefault="00E016EC" w:rsidP="004A1E06">
            <w:pPr>
              <w:ind w:left="113" w:right="113"/>
              <w:jc w:val="center"/>
              <w:rPr>
                <w:b/>
              </w:rPr>
            </w:pPr>
            <w:r w:rsidRPr="00E016EC">
              <w:rPr>
                <w:b/>
              </w:rPr>
              <w:t>Medications</w:t>
            </w:r>
          </w:p>
        </w:tc>
        <w:tc>
          <w:tcPr>
            <w:tcW w:w="4741" w:type="dxa"/>
            <w:gridSpan w:val="2"/>
            <w:shd w:val="clear" w:color="auto" w:fill="D9D9D9" w:themeFill="background1" w:themeFillShade="D9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Type &amp; Dosage:</w:t>
            </w:r>
          </w:p>
        </w:tc>
        <w:tc>
          <w:tcPr>
            <w:tcW w:w="5249" w:type="dxa"/>
            <w:gridSpan w:val="2"/>
            <w:shd w:val="clear" w:color="auto" w:fill="D9D9D9" w:themeFill="background1" w:themeFillShade="D9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Purpose:</w:t>
            </w:r>
          </w:p>
        </w:tc>
      </w:tr>
      <w:tr w:rsidR="00E016EC" w:rsidTr="009D091C">
        <w:trPr>
          <w:cantSplit/>
          <w:trHeight w:val="823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E016EC" w:rsidRDefault="00E016EC" w:rsidP="004A1E06">
            <w:pPr>
              <w:ind w:left="113" w:right="113"/>
            </w:pPr>
          </w:p>
        </w:tc>
        <w:tc>
          <w:tcPr>
            <w:tcW w:w="4741" w:type="dxa"/>
            <w:gridSpan w:val="2"/>
            <w:shd w:val="clear" w:color="auto" w:fill="D9D9D9" w:themeFill="background1" w:themeFillShade="D9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Type &amp; Dosage:</w:t>
            </w:r>
          </w:p>
        </w:tc>
        <w:tc>
          <w:tcPr>
            <w:tcW w:w="5249" w:type="dxa"/>
            <w:gridSpan w:val="2"/>
            <w:shd w:val="clear" w:color="auto" w:fill="D9D9D9" w:themeFill="background1" w:themeFillShade="D9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Purpose:</w:t>
            </w:r>
          </w:p>
        </w:tc>
      </w:tr>
      <w:tr w:rsidR="00E016EC" w:rsidTr="009D091C">
        <w:trPr>
          <w:cantSplit/>
          <w:trHeight w:val="849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E016EC" w:rsidRDefault="00E016EC" w:rsidP="004A1E06">
            <w:pPr>
              <w:ind w:left="113" w:right="113"/>
            </w:pPr>
          </w:p>
        </w:tc>
        <w:tc>
          <w:tcPr>
            <w:tcW w:w="4741" w:type="dxa"/>
            <w:gridSpan w:val="2"/>
            <w:shd w:val="clear" w:color="auto" w:fill="D9D9D9" w:themeFill="background1" w:themeFillShade="D9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Type &amp; Dosage:</w:t>
            </w:r>
          </w:p>
        </w:tc>
        <w:tc>
          <w:tcPr>
            <w:tcW w:w="5249" w:type="dxa"/>
            <w:gridSpan w:val="2"/>
            <w:shd w:val="clear" w:color="auto" w:fill="D9D9D9" w:themeFill="background1" w:themeFillShade="D9"/>
          </w:tcPr>
          <w:p w:rsidR="00E016EC" w:rsidRPr="00E016EC" w:rsidRDefault="00E016EC" w:rsidP="004A1E06">
            <w:pPr>
              <w:rPr>
                <w:b/>
              </w:rPr>
            </w:pPr>
            <w:r w:rsidRPr="00E016EC">
              <w:rPr>
                <w:b/>
              </w:rPr>
              <w:t>Purpose: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020"/>
        <w:gridCol w:w="1998"/>
      </w:tblGrid>
      <w:tr w:rsidR="00C24FD2" w:rsidTr="00C24FD2">
        <w:tc>
          <w:tcPr>
            <w:tcW w:w="1998" w:type="dxa"/>
            <w:vAlign w:val="center"/>
          </w:tcPr>
          <w:p w:rsidR="00C24FD2" w:rsidRDefault="00C24FD2" w:rsidP="00C24FD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7BADB5" wp14:editId="27C3CA81">
                  <wp:extent cx="704088" cy="5212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287127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C24FD2" w:rsidRDefault="00C24FD2" w:rsidP="00C24F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Bridges Treatment Program At Howard House</w:t>
            </w:r>
          </w:p>
          <w:p w:rsidR="00C24FD2" w:rsidRPr="00C24FD2" w:rsidRDefault="00C24FD2" w:rsidP="00C24FD2">
            <w:pPr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Referral Form</w:t>
            </w:r>
          </w:p>
        </w:tc>
        <w:tc>
          <w:tcPr>
            <w:tcW w:w="1998" w:type="dxa"/>
            <w:vAlign w:val="center"/>
          </w:tcPr>
          <w:p w:rsidR="00C24FD2" w:rsidRDefault="00C24FD2" w:rsidP="00C24FD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3C70DC" wp14:editId="32C27207">
                  <wp:extent cx="1033272" cy="4480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96C" w:rsidRDefault="00C73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5400"/>
      </w:tblGrid>
      <w:tr w:rsidR="00803747" w:rsidTr="001E4751">
        <w:trPr>
          <w:cantSplit/>
          <w:trHeight w:val="1134"/>
        </w:trPr>
        <w:tc>
          <w:tcPr>
            <w:tcW w:w="918" w:type="dxa"/>
            <w:vMerge w:val="restart"/>
            <w:shd w:val="clear" w:color="auto" w:fill="000000" w:themeFill="text1"/>
            <w:textDirection w:val="btLr"/>
          </w:tcPr>
          <w:p w:rsidR="00803747" w:rsidRPr="00C1067E" w:rsidRDefault="0088014B" w:rsidP="008037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4590" w:type="dxa"/>
          </w:tcPr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Mother:</w:t>
            </w:r>
          </w:p>
        </w:tc>
        <w:tc>
          <w:tcPr>
            <w:tcW w:w="5400" w:type="dxa"/>
          </w:tcPr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</w:tr>
      <w:tr w:rsidR="00803747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03747" w:rsidRPr="00C1067E" w:rsidRDefault="00803747" w:rsidP="00803747">
            <w:pPr>
              <w:ind w:left="113" w:right="113"/>
              <w:rPr>
                <w:b/>
              </w:rPr>
            </w:pPr>
          </w:p>
        </w:tc>
        <w:tc>
          <w:tcPr>
            <w:tcW w:w="4590" w:type="dxa"/>
          </w:tcPr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Father:</w:t>
            </w:r>
          </w:p>
        </w:tc>
        <w:tc>
          <w:tcPr>
            <w:tcW w:w="5400" w:type="dxa"/>
          </w:tcPr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</w:tr>
      <w:tr w:rsidR="00803747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03747" w:rsidRPr="00C1067E" w:rsidRDefault="00803747" w:rsidP="00803747">
            <w:pPr>
              <w:ind w:left="113" w:right="113"/>
              <w:rPr>
                <w:b/>
              </w:rPr>
            </w:pPr>
          </w:p>
        </w:tc>
        <w:tc>
          <w:tcPr>
            <w:tcW w:w="4590" w:type="dxa"/>
          </w:tcPr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Step-Father</w:t>
            </w:r>
          </w:p>
        </w:tc>
        <w:tc>
          <w:tcPr>
            <w:tcW w:w="5400" w:type="dxa"/>
          </w:tcPr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Step-Mother</w:t>
            </w:r>
          </w:p>
        </w:tc>
      </w:tr>
      <w:tr w:rsidR="00803747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03747" w:rsidRPr="00C1067E" w:rsidRDefault="00803747" w:rsidP="00803747">
            <w:pPr>
              <w:ind w:left="113" w:right="113"/>
              <w:rPr>
                <w:b/>
              </w:rPr>
            </w:pPr>
          </w:p>
        </w:tc>
        <w:tc>
          <w:tcPr>
            <w:tcW w:w="4590" w:type="dxa"/>
          </w:tcPr>
          <w:p w:rsidR="00803747" w:rsidRDefault="00803747">
            <w:pPr>
              <w:rPr>
                <w:b/>
              </w:rPr>
            </w:pPr>
            <w:r>
              <w:rPr>
                <w:b/>
              </w:rPr>
              <w:t>Siblings:</w:t>
            </w:r>
          </w:p>
          <w:p w:rsidR="00803747" w:rsidRDefault="0080374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03747" w:rsidRDefault="0080374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</w:tcPr>
          <w:p w:rsidR="00803747" w:rsidRPr="00C1067E" w:rsidRDefault="00803747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</w:tr>
      <w:tr w:rsidR="00803747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03747" w:rsidRPr="00C1067E" w:rsidRDefault="00803747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03747" w:rsidRDefault="00803747">
            <w:pPr>
              <w:rPr>
                <w:b/>
              </w:rPr>
            </w:pPr>
            <w:r>
              <w:rPr>
                <w:b/>
              </w:rPr>
              <w:t>Legal Guardian/Status:</w:t>
            </w:r>
          </w:p>
          <w:p w:rsidR="00803747" w:rsidRDefault="00803747">
            <w:pPr>
              <w:rPr>
                <w:b/>
              </w:rPr>
            </w:pPr>
          </w:p>
          <w:p w:rsidR="00803747" w:rsidRPr="00C1067E" w:rsidRDefault="00803747">
            <w:pPr>
              <w:rPr>
                <w:b/>
              </w:rPr>
            </w:pPr>
          </w:p>
        </w:tc>
      </w:tr>
      <w:tr w:rsidR="00803747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03747" w:rsidRPr="00C1067E" w:rsidRDefault="00803747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03747" w:rsidRDefault="000C36D5">
            <w:pPr>
              <w:rPr>
                <w:b/>
              </w:rPr>
            </w:pPr>
            <w:r>
              <w:rPr>
                <w:b/>
              </w:rPr>
              <w:t>Describe P</w:t>
            </w:r>
            <w:r w:rsidR="00803747">
              <w:rPr>
                <w:b/>
              </w:rPr>
              <w:t>resent Family Situation:</w:t>
            </w:r>
          </w:p>
          <w:p w:rsidR="00803747" w:rsidRDefault="00803747">
            <w:pPr>
              <w:rPr>
                <w:b/>
              </w:rPr>
            </w:pPr>
          </w:p>
          <w:p w:rsidR="00803747" w:rsidRDefault="00803747">
            <w:pPr>
              <w:rPr>
                <w:b/>
              </w:rPr>
            </w:pPr>
          </w:p>
          <w:p w:rsidR="00803747" w:rsidRDefault="00803747">
            <w:pPr>
              <w:rPr>
                <w:b/>
              </w:rPr>
            </w:pPr>
          </w:p>
          <w:p w:rsidR="00803747" w:rsidRDefault="00803747">
            <w:pPr>
              <w:rPr>
                <w:b/>
              </w:rPr>
            </w:pPr>
          </w:p>
        </w:tc>
      </w:tr>
      <w:tr w:rsidR="005C5FA3" w:rsidTr="001E4751">
        <w:trPr>
          <w:cantSplit/>
          <w:trHeight w:val="440"/>
        </w:trPr>
        <w:tc>
          <w:tcPr>
            <w:tcW w:w="10908" w:type="dxa"/>
            <w:gridSpan w:val="3"/>
            <w:shd w:val="clear" w:color="auto" w:fill="000000" w:themeFill="text1"/>
            <w:textDirection w:val="btLr"/>
          </w:tcPr>
          <w:p w:rsidR="005C5FA3" w:rsidRDefault="005C5FA3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 w:val="restart"/>
            <w:shd w:val="clear" w:color="auto" w:fill="000000" w:themeFill="text1"/>
            <w:textDirection w:val="btLr"/>
          </w:tcPr>
          <w:p w:rsidR="0088014B" w:rsidRPr="00C1067E" w:rsidRDefault="005C5FA3" w:rsidP="008801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88014B">
              <w:rPr>
                <w:b/>
              </w:rPr>
              <w:t>reatment</w:t>
            </w:r>
          </w:p>
        </w:tc>
        <w:tc>
          <w:tcPr>
            <w:tcW w:w="9990" w:type="dxa"/>
            <w:gridSpan w:val="2"/>
          </w:tcPr>
          <w:p w:rsidR="0088014B" w:rsidRPr="000C36D5" w:rsidRDefault="000C36D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Willingness to Participate in T</w:t>
            </w:r>
            <w:r w:rsidR="0088014B">
              <w:rPr>
                <w:b/>
              </w:rPr>
              <w:t>reatment</w:t>
            </w:r>
            <w:r w:rsidR="00D55957" w:rsidRPr="000C36D5">
              <w:rPr>
                <w:b/>
                <w:sz w:val="24"/>
                <w:szCs w:val="24"/>
              </w:rPr>
              <w:t xml:space="preserve"> (Outlining what is motivating the youth to attend this treatment program [internal vs. external])</w:t>
            </w:r>
            <w:r w:rsidR="001F6722">
              <w:rPr>
                <w:b/>
                <w:sz w:val="24"/>
                <w:szCs w:val="24"/>
              </w:rPr>
              <w:t>:</w:t>
            </w:r>
          </w:p>
          <w:p w:rsidR="0088014B" w:rsidRDefault="0088014B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Default="001F6722">
            <w:pPr>
              <w:rPr>
                <w:b/>
              </w:rPr>
            </w:pPr>
            <w:r>
              <w:rPr>
                <w:b/>
              </w:rPr>
              <w:t>Issues Youth</w:t>
            </w:r>
            <w:r w:rsidR="000C36D5">
              <w:rPr>
                <w:b/>
              </w:rPr>
              <w:t xml:space="preserve"> Would Li</w:t>
            </w:r>
            <w:r w:rsidR="0088014B">
              <w:rPr>
                <w:b/>
              </w:rPr>
              <w:t xml:space="preserve">ke to </w:t>
            </w:r>
            <w:r w:rsidR="000C36D5">
              <w:rPr>
                <w:b/>
              </w:rPr>
              <w:t>A</w:t>
            </w:r>
            <w:r w:rsidR="0088014B">
              <w:rPr>
                <w:b/>
              </w:rPr>
              <w:t xml:space="preserve">ddress </w:t>
            </w:r>
            <w:r w:rsidR="0088014B" w:rsidRPr="000C36D5">
              <w:rPr>
                <w:b/>
                <w:sz w:val="24"/>
                <w:szCs w:val="24"/>
              </w:rPr>
              <w:t>(family, living skills, anger</w:t>
            </w:r>
            <w:r w:rsidR="000C36D5">
              <w:rPr>
                <w:b/>
                <w:sz w:val="24"/>
                <w:szCs w:val="24"/>
              </w:rPr>
              <w:t>, etc</w:t>
            </w:r>
            <w:r w:rsidR="0088014B" w:rsidRPr="000C36D5">
              <w:rPr>
                <w:b/>
                <w:sz w:val="24"/>
                <w:szCs w:val="24"/>
              </w:rPr>
              <w:t>):</w:t>
            </w:r>
          </w:p>
          <w:p w:rsidR="0088014B" w:rsidRDefault="0088014B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</w:tc>
      </w:tr>
      <w:tr w:rsidR="0088014B" w:rsidTr="009D091C">
        <w:trPr>
          <w:cantSplit/>
          <w:trHeight w:val="1663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Default="0088014B">
            <w:pPr>
              <w:rPr>
                <w:b/>
              </w:rPr>
            </w:pPr>
            <w:r>
              <w:rPr>
                <w:b/>
              </w:rPr>
              <w:t>Previous Treatment or Counseling:</w:t>
            </w:r>
          </w:p>
          <w:p w:rsidR="0088014B" w:rsidRDefault="0088014B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Default="0088014B">
            <w:pPr>
              <w:rPr>
                <w:b/>
              </w:rPr>
            </w:pPr>
            <w:r>
              <w:rPr>
                <w:b/>
              </w:rPr>
              <w:t>Mental Health Concerns</w:t>
            </w:r>
            <w:r w:rsidR="000C36D5">
              <w:rPr>
                <w:b/>
              </w:rPr>
              <w:t xml:space="preserve"> </w:t>
            </w:r>
            <w:r w:rsidRPr="000C36D5">
              <w:rPr>
                <w:b/>
                <w:sz w:val="24"/>
                <w:szCs w:val="24"/>
              </w:rPr>
              <w:t>(please specifically note arson, bed wetting, and harm to animals)</w:t>
            </w:r>
            <w:r>
              <w:rPr>
                <w:b/>
              </w:rPr>
              <w:t>:</w:t>
            </w:r>
          </w:p>
          <w:p w:rsidR="0088014B" w:rsidRDefault="0088014B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  <w:p w:rsidR="0088014B" w:rsidRDefault="0088014B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Default="0088014B">
            <w:pPr>
              <w:rPr>
                <w:b/>
              </w:rPr>
            </w:pPr>
            <w:r>
              <w:rPr>
                <w:b/>
              </w:rPr>
              <w:t>Behavior</w:t>
            </w:r>
            <w:r w:rsidR="000C36D5">
              <w:rPr>
                <w:b/>
              </w:rPr>
              <w:t>al</w:t>
            </w:r>
            <w:r>
              <w:rPr>
                <w:b/>
              </w:rPr>
              <w:t xml:space="preserve"> Concerns:</w:t>
            </w: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Default="0088014B">
            <w:pPr>
              <w:rPr>
                <w:b/>
              </w:rPr>
            </w:pPr>
            <w:r>
              <w:rPr>
                <w:b/>
              </w:rPr>
              <w:t>Emotional Concerns:</w:t>
            </w: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Pr="00D55957" w:rsidRDefault="0088014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Supports, Strengths and Positive Factors</w:t>
            </w:r>
            <w:r w:rsidR="00D55957">
              <w:rPr>
                <w:b/>
                <w:sz w:val="20"/>
                <w:szCs w:val="20"/>
              </w:rPr>
              <w:t xml:space="preserve"> </w:t>
            </w:r>
            <w:r w:rsidR="00D55957" w:rsidRPr="000C36D5">
              <w:rPr>
                <w:b/>
                <w:sz w:val="24"/>
                <w:szCs w:val="24"/>
              </w:rPr>
              <w:t>(Family, friends; youth workers; attitudes / abilities/ resiliencies)</w:t>
            </w:r>
            <w:r w:rsidR="000C36D5">
              <w:rPr>
                <w:b/>
                <w:sz w:val="20"/>
                <w:szCs w:val="20"/>
              </w:rPr>
              <w:t>:</w:t>
            </w: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Default="0088014B">
            <w:pPr>
              <w:rPr>
                <w:b/>
              </w:rPr>
            </w:pPr>
            <w:r>
              <w:rPr>
                <w:b/>
              </w:rPr>
              <w:t>School Performance</w:t>
            </w:r>
            <w:r w:rsidR="000C36D5">
              <w:rPr>
                <w:b/>
              </w:rPr>
              <w:t xml:space="preserve"> </w:t>
            </w:r>
            <w:r w:rsidRPr="000C36D5">
              <w:rPr>
                <w:b/>
                <w:sz w:val="24"/>
                <w:szCs w:val="24"/>
              </w:rPr>
              <w:t>(grade level, behaviors, learning disabilities, etc):</w:t>
            </w: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Pr="00D55957" w:rsidRDefault="0088014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What </w:t>
            </w:r>
            <w:r w:rsidR="000C36D5">
              <w:rPr>
                <w:b/>
              </w:rPr>
              <w:t>are the Client’s Treatment G</w:t>
            </w:r>
            <w:r>
              <w:rPr>
                <w:b/>
              </w:rPr>
              <w:t>oals</w:t>
            </w:r>
            <w:r w:rsidR="00D55957">
              <w:rPr>
                <w:b/>
              </w:rPr>
              <w:t xml:space="preserve"> </w:t>
            </w:r>
            <w:r w:rsidR="000C36D5" w:rsidRPr="000C36D5">
              <w:rPr>
                <w:b/>
                <w:sz w:val="24"/>
                <w:szCs w:val="24"/>
              </w:rPr>
              <w:t xml:space="preserve">(as </w:t>
            </w:r>
            <w:r w:rsidR="00D55957" w:rsidRPr="000C36D5">
              <w:rPr>
                <w:b/>
                <w:sz w:val="24"/>
                <w:szCs w:val="24"/>
              </w:rPr>
              <w:t>stated by the youth</w:t>
            </w:r>
            <w:r w:rsidR="00D55957">
              <w:rPr>
                <w:b/>
                <w:sz w:val="20"/>
                <w:szCs w:val="20"/>
              </w:rPr>
              <w:t>)</w:t>
            </w:r>
            <w:r w:rsidR="000C36D5">
              <w:rPr>
                <w:b/>
                <w:sz w:val="20"/>
                <w:szCs w:val="20"/>
              </w:rPr>
              <w:t>:</w:t>
            </w: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</w:tc>
      </w:tr>
      <w:tr w:rsidR="0088014B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8014B" w:rsidRPr="00C1067E" w:rsidRDefault="0088014B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8014B" w:rsidRDefault="0088014B">
            <w:pPr>
              <w:rPr>
                <w:b/>
              </w:rPr>
            </w:pPr>
            <w:r>
              <w:rPr>
                <w:b/>
              </w:rPr>
              <w:t>Treatment Recommendations:</w:t>
            </w: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  <w:p w:rsidR="005C5FA3" w:rsidRDefault="005C5FA3">
            <w:pPr>
              <w:rPr>
                <w:b/>
              </w:rPr>
            </w:pPr>
          </w:p>
        </w:tc>
      </w:tr>
      <w:tr w:rsidR="0088014B" w:rsidTr="0088014B">
        <w:trPr>
          <w:cantSplit/>
          <w:trHeight w:val="791"/>
        </w:trPr>
        <w:tc>
          <w:tcPr>
            <w:tcW w:w="10908" w:type="dxa"/>
            <w:gridSpan w:val="3"/>
          </w:tcPr>
          <w:p w:rsidR="0088014B" w:rsidRDefault="0088014B" w:rsidP="008801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Comments (please note any issues or concerns and comment on support for placement from the following):</w:t>
            </w:r>
          </w:p>
        </w:tc>
      </w:tr>
      <w:tr w:rsidR="008A40D2" w:rsidTr="001E4751">
        <w:trPr>
          <w:cantSplit/>
          <w:trHeight w:val="1134"/>
        </w:trPr>
        <w:tc>
          <w:tcPr>
            <w:tcW w:w="918" w:type="dxa"/>
            <w:vMerge w:val="restart"/>
            <w:shd w:val="clear" w:color="auto" w:fill="000000" w:themeFill="text1"/>
            <w:textDirection w:val="btLr"/>
          </w:tcPr>
          <w:p w:rsidR="008A40D2" w:rsidRPr="00C1067E" w:rsidRDefault="001F6722" w:rsidP="005C5F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Addition</w:t>
            </w:r>
            <w:r w:rsidR="008A40D2">
              <w:rPr>
                <w:b/>
              </w:rPr>
              <w:t>al Information</w:t>
            </w:r>
          </w:p>
        </w:tc>
        <w:tc>
          <w:tcPr>
            <w:tcW w:w="9990" w:type="dxa"/>
            <w:gridSpan w:val="2"/>
          </w:tcPr>
          <w:p w:rsidR="008A40D2" w:rsidRDefault="000C36D5">
            <w:pPr>
              <w:rPr>
                <w:b/>
              </w:rPr>
            </w:pPr>
            <w:r>
              <w:rPr>
                <w:b/>
              </w:rPr>
              <w:t>Young Offender</w:t>
            </w:r>
            <w:r w:rsidR="008A40D2">
              <w:rPr>
                <w:b/>
              </w:rPr>
              <w:t xml:space="preserve"> Branch:</w:t>
            </w:r>
          </w:p>
        </w:tc>
      </w:tr>
      <w:tr w:rsidR="008A40D2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A40D2" w:rsidRPr="00C1067E" w:rsidRDefault="008A40D2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A40D2" w:rsidRDefault="005C5FA3">
            <w:pPr>
              <w:rPr>
                <w:b/>
              </w:rPr>
            </w:pPr>
            <w:r>
              <w:rPr>
                <w:b/>
              </w:rPr>
              <w:t>Probation</w:t>
            </w:r>
            <w:r w:rsidR="008A40D2">
              <w:rPr>
                <w:b/>
              </w:rPr>
              <w:t xml:space="preserve"> Officer:</w:t>
            </w:r>
          </w:p>
        </w:tc>
      </w:tr>
      <w:tr w:rsidR="008A40D2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A40D2" w:rsidRPr="00C1067E" w:rsidRDefault="008A40D2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A40D2" w:rsidRDefault="008A40D2">
            <w:pPr>
              <w:rPr>
                <w:b/>
              </w:rPr>
            </w:pPr>
            <w:r>
              <w:rPr>
                <w:b/>
              </w:rPr>
              <w:t>Parent/Guardian:</w:t>
            </w:r>
          </w:p>
        </w:tc>
      </w:tr>
      <w:tr w:rsidR="008A40D2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A40D2" w:rsidRPr="00C1067E" w:rsidRDefault="008A40D2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A40D2" w:rsidRDefault="008A40D2">
            <w:pPr>
              <w:rPr>
                <w:b/>
              </w:rPr>
            </w:pPr>
            <w:r>
              <w:rPr>
                <w:b/>
              </w:rPr>
              <w:t>Life Choices Counselor</w:t>
            </w:r>
            <w:r w:rsidR="000C36D5">
              <w:rPr>
                <w:b/>
              </w:rPr>
              <w:t>:</w:t>
            </w:r>
          </w:p>
        </w:tc>
      </w:tr>
      <w:tr w:rsidR="008A40D2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A40D2" w:rsidRPr="00C1067E" w:rsidRDefault="008A40D2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A40D2" w:rsidRDefault="008A40D2">
            <w:pPr>
              <w:rPr>
                <w:b/>
              </w:rPr>
            </w:pPr>
            <w:r>
              <w:rPr>
                <w:b/>
              </w:rPr>
              <w:t>Key Worker/Unit Supervisor:</w:t>
            </w:r>
          </w:p>
        </w:tc>
      </w:tr>
      <w:tr w:rsidR="00B848A4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B848A4" w:rsidRPr="00C1067E" w:rsidRDefault="00B848A4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B848A4" w:rsidRDefault="00B848A4">
            <w:pPr>
              <w:rPr>
                <w:b/>
              </w:rPr>
            </w:pPr>
            <w:r>
              <w:rPr>
                <w:b/>
              </w:rPr>
              <w:t>Kenn</w:t>
            </w:r>
            <w:r w:rsidR="009F7DF8">
              <w:rPr>
                <w:b/>
              </w:rPr>
              <w:t>e</w:t>
            </w:r>
            <w:r>
              <w:rPr>
                <w:b/>
              </w:rPr>
              <w:t>dale</w:t>
            </w:r>
            <w:r w:rsidR="000C36D5">
              <w:rPr>
                <w:b/>
              </w:rPr>
              <w:t xml:space="preserve"> / Westview Secondary</w:t>
            </w:r>
            <w:r>
              <w:rPr>
                <w:b/>
              </w:rPr>
              <w:t xml:space="preserve"> School Staff:</w:t>
            </w:r>
          </w:p>
        </w:tc>
      </w:tr>
      <w:tr w:rsidR="008A40D2" w:rsidTr="001E4751">
        <w:trPr>
          <w:cantSplit/>
          <w:trHeight w:val="1134"/>
        </w:trPr>
        <w:tc>
          <w:tcPr>
            <w:tcW w:w="918" w:type="dxa"/>
            <w:vMerge/>
            <w:shd w:val="clear" w:color="auto" w:fill="000000" w:themeFill="text1"/>
            <w:textDirection w:val="btLr"/>
          </w:tcPr>
          <w:p w:rsidR="008A40D2" w:rsidRPr="00C1067E" w:rsidRDefault="008A40D2" w:rsidP="00803747">
            <w:pPr>
              <w:ind w:left="113" w:right="113"/>
              <w:rPr>
                <w:b/>
              </w:rPr>
            </w:pPr>
          </w:p>
        </w:tc>
        <w:tc>
          <w:tcPr>
            <w:tcW w:w="9990" w:type="dxa"/>
            <w:gridSpan w:val="2"/>
          </w:tcPr>
          <w:p w:rsidR="008A40D2" w:rsidRDefault="008A40D2">
            <w:pPr>
              <w:rPr>
                <w:b/>
              </w:rPr>
            </w:pPr>
            <w:r>
              <w:rPr>
                <w:b/>
              </w:rPr>
              <w:t>Any additional information that would be beneficial for treatment purposes:</w:t>
            </w:r>
          </w:p>
          <w:p w:rsidR="008A40D2" w:rsidRDefault="008A40D2">
            <w:pPr>
              <w:rPr>
                <w:b/>
              </w:rPr>
            </w:pPr>
          </w:p>
          <w:p w:rsidR="008A40D2" w:rsidRDefault="008A40D2" w:rsidP="008A40D2">
            <w:pPr>
              <w:rPr>
                <w:b/>
              </w:rPr>
            </w:pPr>
          </w:p>
          <w:p w:rsidR="008A40D2" w:rsidRDefault="008A40D2">
            <w:pPr>
              <w:rPr>
                <w:b/>
              </w:rPr>
            </w:pPr>
          </w:p>
          <w:p w:rsidR="008A40D2" w:rsidRDefault="008A40D2">
            <w:pPr>
              <w:rPr>
                <w:b/>
              </w:rPr>
            </w:pPr>
          </w:p>
          <w:p w:rsidR="008A40D2" w:rsidRDefault="008A40D2">
            <w:pPr>
              <w:rPr>
                <w:b/>
              </w:rPr>
            </w:pPr>
          </w:p>
          <w:p w:rsidR="008A40D2" w:rsidRDefault="008A40D2">
            <w:pPr>
              <w:rPr>
                <w:b/>
              </w:rPr>
            </w:pPr>
          </w:p>
        </w:tc>
      </w:tr>
    </w:tbl>
    <w:p w:rsidR="001E4751" w:rsidRDefault="001E4751" w:rsidP="00F9400E">
      <w:pPr>
        <w:spacing w:before="2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PLEASE INCLUDE ANY SUPPORT</w:t>
      </w:r>
      <w:r w:rsidR="000C36D5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DOCUMENTS SUCH AS:</w:t>
      </w:r>
    </w:p>
    <w:p w:rsidR="001E4751" w:rsidRPr="001E4751" w:rsidRDefault="00253654" w:rsidP="001E475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>Psychiatric</w:t>
      </w:r>
      <w:r w:rsidR="001E4751">
        <w:rPr>
          <w:sz w:val="24"/>
          <w:szCs w:val="24"/>
        </w:rPr>
        <w:t xml:space="preserve"> Reports</w:t>
      </w:r>
    </w:p>
    <w:p w:rsidR="00253654" w:rsidRPr="00253654" w:rsidRDefault="001E4751" w:rsidP="001E475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>P</w:t>
      </w:r>
      <w:r w:rsidR="000C36D5">
        <w:rPr>
          <w:sz w:val="24"/>
          <w:szCs w:val="24"/>
        </w:rPr>
        <w:t>re-Sentence Reports</w:t>
      </w:r>
    </w:p>
    <w:p w:rsidR="001E4751" w:rsidRPr="00B848A4" w:rsidRDefault="00253654" w:rsidP="001E4751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>Police Reports</w:t>
      </w:r>
      <w:r w:rsidR="00B848A4">
        <w:rPr>
          <w:sz w:val="24"/>
          <w:szCs w:val="24"/>
        </w:rPr>
        <w:t>, etc</w:t>
      </w:r>
    </w:p>
    <w:p w:rsidR="00AF3F82" w:rsidRDefault="00B848A4" w:rsidP="009D091C">
      <w:pPr>
        <w:jc w:val="both"/>
      </w:pPr>
      <w:r>
        <w:t>Anything that would pertinent for the referral would be appreciated and complete the process faster.  If you need more space for sections please add addition</w:t>
      </w:r>
      <w:r w:rsidR="000C36D5">
        <w:t>al</w:t>
      </w:r>
      <w:r>
        <w:t xml:space="preserve"> paper with the title to the section you need more space for.  If you have any questions regarding the referral process please do not hesitate to contact the Bridges Treatment </w:t>
      </w:r>
      <w:r w:rsidR="007814D1">
        <w:t xml:space="preserve">Program </w:t>
      </w:r>
      <w:r>
        <w:t>at Howard House fo</w:t>
      </w:r>
      <w:r w:rsidR="000C36D5">
        <w:t>r more information at (780) 420-</w:t>
      </w:r>
      <w:r>
        <w:t>1497.  Please fax c</w:t>
      </w:r>
      <w:r w:rsidR="000C36D5">
        <w:t>ompleted referrals to (780) 426-</w:t>
      </w:r>
      <w:r w:rsidR="007814D1">
        <w:t>0403.</w:t>
      </w:r>
    </w:p>
    <w:sectPr w:rsidR="00AF3F82" w:rsidSect="009D091C">
      <w:footerReference w:type="default" r:id="rId11"/>
      <w:pgSz w:w="12240" w:h="15840"/>
      <w:pgMar w:top="851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53" w:rsidRDefault="00CE4A53" w:rsidP="00A25FCE">
      <w:pPr>
        <w:spacing w:after="0" w:line="240" w:lineRule="auto"/>
      </w:pPr>
      <w:r>
        <w:separator/>
      </w:r>
    </w:p>
  </w:endnote>
  <w:endnote w:type="continuationSeparator" w:id="0">
    <w:p w:rsidR="00CE4A53" w:rsidRDefault="00CE4A53" w:rsidP="00A2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67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9400E" w:rsidRDefault="00F940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091C" w:rsidRDefault="009D0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53" w:rsidRDefault="00CE4A53" w:rsidP="00A25FCE">
      <w:pPr>
        <w:spacing w:after="0" w:line="240" w:lineRule="auto"/>
      </w:pPr>
      <w:r>
        <w:separator/>
      </w:r>
    </w:p>
  </w:footnote>
  <w:footnote w:type="continuationSeparator" w:id="0">
    <w:p w:rsidR="00CE4A53" w:rsidRDefault="00CE4A53" w:rsidP="00A2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7E1"/>
    <w:multiLevelType w:val="hybridMultilevel"/>
    <w:tmpl w:val="A4C49C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E"/>
    <w:rsid w:val="000C36D5"/>
    <w:rsid w:val="000F1841"/>
    <w:rsid w:val="00110673"/>
    <w:rsid w:val="001C1E62"/>
    <w:rsid w:val="001C6588"/>
    <w:rsid w:val="001D637E"/>
    <w:rsid w:val="001E4751"/>
    <w:rsid w:val="001F6722"/>
    <w:rsid w:val="00253654"/>
    <w:rsid w:val="002706A2"/>
    <w:rsid w:val="003101AB"/>
    <w:rsid w:val="00366E09"/>
    <w:rsid w:val="004A1E06"/>
    <w:rsid w:val="005C5FA3"/>
    <w:rsid w:val="005C7D73"/>
    <w:rsid w:val="006C35CD"/>
    <w:rsid w:val="007814D1"/>
    <w:rsid w:val="007F54B7"/>
    <w:rsid w:val="00803747"/>
    <w:rsid w:val="0088014B"/>
    <w:rsid w:val="008A40D2"/>
    <w:rsid w:val="00954022"/>
    <w:rsid w:val="009D091C"/>
    <w:rsid w:val="009F7DF8"/>
    <w:rsid w:val="00A05BA7"/>
    <w:rsid w:val="00A25FCE"/>
    <w:rsid w:val="00A92E0B"/>
    <w:rsid w:val="00AB05F3"/>
    <w:rsid w:val="00AC6ECB"/>
    <w:rsid w:val="00B04506"/>
    <w:rsid w:val="00B848A4"/>
    <w:rsid w:val="00C1067E"/>
    <w:rsid w:val="00C24FD2"/>
    <w:rsid w:val="00C7396C"/>
    <w:rsid w:val="00CB5ED5"/>
    <w:rsid w:val="00CC6D9A"/>
    <w:rsid w:val="00CE4A53"/>
    <w:rsid w:val="00D55957"/>
    <w:rsid w:val="00D95B39"/>
    <w:rsid w:val="00E016EC"/>
    <w:rsid w:val="00E743CF"/>
    <w:rsid w:val="00EF24D6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CE"/>
  </w:style>
  <w:style w:type="paragraph" w:styleId="Footer">
    <w:name w:val="footer"/>
    <w:basedOn w:val="Normal"/>
    <w:link w:val="FooterChar"/>
    <w:uiPriority w:val="99"/>
    <w:unhideWhenUsed/>
    <w:rsid w:val="00A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CE"/>
  </w:style>
  <w:style w:type="paragraph" w:styleId="BalloonText">
    <w:name w:val="Balloon Text"/>
    <w:basedOn w:val="Normal"/>
    <w:link w:val="BalloonTextChar"/>
    <w:uiPriority w:val="99"/>
    <w:semiHidden/>
    <w:unhideWhenUsed/>
    <w:rsid w:val="00A2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FC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CE"/>
  </w:style>
  <w:style w:type="paragraph" w:styleId="Footer">
    <w:name w:val="footer"/>
    <w:basedOn w:val="Normal"/>
    <w:link w:val="FooterChar"/>
    <w:uiPriority w:val="99"/>
    <w:unhideWhenUsed/>
    <w:rsid w:val="00A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CE"/>
  </w:style>
  <w:style w:type="paragraph" w:styleId="BalloonText">
    <w:name w:val="Balloon Text"/>
    <w:basedOn w:val="Normal"/>
    <w:link w:val="BalloonTextChar"/>
    <w:uiPriority w:val="99"/>
    <w:semiHidden/>
    <w:unhideWhenUsed/>
    <w:rsid w:val="00A2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FC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F378-ECEA-4CE2-8CE1-360A2FCE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jthunder</dc:creator>
  <cp:lastModifiedBy>DBerg</cp:lastModifiedBy>
  <cp:revision>4</cp:revision>
  <cp:lastPrinted>2013-09-10T17:44:00Z</cp:lastPrinted>
  <dcterms:created xsi:type="dcterms:W3CDTF">2015-01-24T04:21:00Z</dcterms:created>
  <dcterms:modified xsi:type="dcterms:W3CDTF">2016-03-18T16:42:00Z</dcterms:modified>
</cp:coreProperties>
</file>