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96" w:rsidRDefault="00797F96" w:rsidP="00F67A2C">
      <w:pPr>
        <w:jc w:val="both"/>
        <w:rPr>
          <w:sz w:val="20"/>
        </w:rPr>
      </w:pPr>
    </w:p>
    <w:sdt>
      <w:sdtPr>
        <w:rPr>
          <w:sz w:val="20"/>
        </w:rPr>
        <w:id w:val="-1442145045"/>
        <w:lock w:val="sdtContentLocked"/>
        <w:placeholder>
          <w:docPart w:val="DefaultPlaceholder_1081868574"/>
        </w:placeholder>
        <w:group/>
      </w:sdtPr>
      <w:sdtEndPr>
        <w:rPr>
          <w:u w:val="single"/>
        </w:rPr>
      </w:sdtEndPr>
      <w:sdtContent>
        <w:p w:rsidR="00C51CC8" w:rsidRDefault="00F67A2C" w:rsidP="00F67A2C">
          <w:pPr>
            <w:jc w:val="both"/>
            <w:rPr>
              <w:sz w:val="20"/>
            </w:rPr>
          </w:pPr>
          <w:r>
            <w:rPr>
              <w:sz w:val="20"/>
            </w:rPr>
            <w:t>Any information pertinent for the referral would be appreciated. If you have any questions regarding the referral process, please</w:t>
          </w:r>
          <w:r w:rsidR="0084324B">
            <w:rPr>
              <w:sz w:val="20"/>
            </w:rPr>
            <w:t xml:space="preserve"> do not hesitate to contact Ryan Anderson or Catherine Sanford at the </w:t>
          </w:r>
          <w:r>
            <w:rPr>
              <w:sz w:val="20"/>
            </w:rPr>
            <w:t>Bridges Treatment Program at Howard House directly for more information</w:t>
          </w:r>
          <w:r w:rsidR="004E68A8">
            <w:rPr>
              <w:sz w:val="20"/>
            </w:rPr>
            <w:t>:</w:t>
          </w:r>
          <w:r>
            <w:rPr>
              <w:sz w:val="20"/>
            </w:rPr>
            <w:t xml:space="preserve"> 780-420-1497 </w:t>
          </w:r>
        </w:p>
        <w:p w:rsidR="00222546" w:rsidRPr="00F67A2C" w:rsidRDefault="00F67A2C" w:rsidP="00C51CC8">
          <w:pPr>
            <w:jc w:val="center"/>
            <w:rPr>
              <w:sz w:val="20"/>
            </w:rPr>
          </w:pPr>
          <w:r w:rsidRPr="00F67A2C">
            <w:rPr>
              <w:sz w:val="20"/>
              <w:u w:val="single"/>
            </w:rPr>
            <w:t>Please fax completed referral</w:t>
          </w:r>
          <w:r w:rsidR="00A846E8">
            <w:rPr>
              <w:sz w:val="20"/>
              <w:u w:val="single"/>
            </w:rPr>
            <w:t>s</w:t>
          </w:r>
          <w:r w:rsidRPr="00F67A2C">
            <w:rPr>
              <w:sz w:val="20"/>
              <w:u w:val="single"/>
            </w:rPr>
            <w:t xml:space="preserve"> to 780-426-0403</w:t>
          </w:r>
        </w:p>
      </w:sdtContent>
    </w:sdt>
    <w:p w:rsidR="00222546" w:rsidRPr="00222546" w:rsidRDefault="00222546" w:rsidP="00222546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09"/>
      </w:tblGrid>
      <w:tr w:rsidR="00222546" w:rsidTr="00665FF2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:rsidR="00222546" w:rsidRPr="008B13E6" w:rsidRDefault="008D05F6" w:rsidP="00222546">
            <w:pPr>
              <w:rPr>
                <w:b/>
              </w:rPr>
            </w:pPr>
            <w:sdt>
              <w:sdtPr>
                <w:rPr>
                  <w:b/>
                </w:rPr>
                <w:id w:val="-69940262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>Date:</w:t>
                </w:r>
              </w:sdtContent>
            </w:sdt>
          </w:p>
          <w:sdt>
            <w:sdtPr>
              <w:rPr>
                <w:b/>
              </w:rPr>
              <w:id w:val="-1563247235"/>
              <w:placeholder>
                <w:docPart w:val="08080EF765634E9AB241C0FB03DD7EA3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:rsidR="00CD7A42" w:rsidRPr="008B13E6" w:rsidRDefault="00CD7A42" w:rsidP="00222546">
                <w:pPr>
                  <w:rPr>
                    <w:b/>
                  </w:rPr>
                </w:pPr>
                <w:r w:rsidRPr="00FB00AC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428" w:type="dxa"/>
            <w:tcBorders>
              <w:top w:val="double" w:sz="4" w:space="0" w:color="auto"/>
              <w:right w:val="double" w:sz="4" w:space="0" w:color="auto"/>
            </w:tcBorders>
          </w:tcPr>
          <w:p w:rsidR="00222546" w:rsidRPr="00E00B32" w:rsidRDefault="008D05F6" w:rsidP="00222546">
            <w:sdt>
              <w:sdtPr>
                <w:rPr>
                  <w:b/>
                </w:rPr>
                <w:id w:val="-169729691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 xml:space="preserve">Referring Agency: </w:t>
                </w:r>
              </w:sdtContent>
            </w:sdt>
            <w:r w:rsidR="00B41962" w:rsidRPr="00E00B32">
              <w:t xml:space="preserve"> </w:t>
            </w:r>
          </w:p>
          <w:p w:rsidR="00222546" w:rsidRPr="004507C7" w:rsidRDefault="00222546" w:rsidP="00222546"/>
        </w:tc>
      </w:tr>
      <w:tr w:rsidR="00222546" w:rsidTr="00C51CC8">
        <w:trPr>
          <w:trHeight w:val="549"/>
        </w:trPr>
        <w:tc>
          <w:tcPr>
            <w:tcW w:w="4428" w:type="dxa"/>
            <w:vMerge w:val="restart"/>
            <w:tcBorders>
              <w:left w:val="double" w:sz="4" w:space="0" w:color="auto"/>
            </w:tcBorders>
          </w:tcPr>
          <w:p w:rsidR="00222546" w:rsidRPr="00E00B32" w:rsidRDefault="008D05F6" w:rsidP="00B06CC0">
            <w:sdt>
              <w:sdtPr>
                <w:rPr>
                  <w:b/>
                </w:rPr>
                <w:id w:val="112327109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>Referred By:</w:t>
                </w:r>
              </w:sdtContent>
            </w:sdt>
            <w:r w:rsidR="00B41962" w:rsidRPr="00E00B32">
              <w:t xml:space="preserve"> </w:t>
            </w:r>
          </w:p>
          <w:p w:rsidR="00B41962" w:rsidRPr="004A2769" w:rsidRDefault="00B41962" w:rsidP="00B06CC0">
            <w:pPr>
              <w:rPr>
                <w:b/>
              </w:rPr>
            </w:pPr>
          </w:p>
        </w:tc>
        <w:tc>
          <w:tcPr>
            <w:tcW w:w="4428" w:type="dxa"/>
            <w:tcBorders>
              <w:right w:val="double" w:sz="4" w:space="0" w:color="auto"/>
            </w:tcBorders>
          </w:tcPr>
          <w:p w:rsidR="00500101" w:rsidRPr="004507C7" w:rsidRDefault="008D05F6" w:rsidP="00222546">
            <w:sdt>
              <w:sdtPr>
                <w:rPr>
                  <w:b/>
                </w:rPr>
                <w:id w:val="88413454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 xml:space="preserve">Phone: </w:t>
                </w:r>
              </w:sdtContent>
            </w:sdt>
            <w:r w:rsidR="00B41962" w:rsidRPr="00E00B32">
              <w:t xml:space="preserve"> </w:t>
            </w:r>
          </w:p>
        </w:tc>
      </w:tr>
      <w:tr w:rsidR="00222546" w:rsidTr="00665FF2">
        <w:trPr>
          <w:trHeight w:val="360"/>
        </w:trPr>
        <w:tc>
          <w:tcPr>
            <w:tcW w:w="44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546" w:rsidRPr="008B13E6" w:rsidRDefault="00222546" w:rsidP="00222546">
            <w:pPr>
              <w:rPr>
                <w:b/>
              </w:rPr>
            </w:pPr>
          </w:p>
        </w:tc>
        <w:tc>
          <w:tcPr>
            <w:tcW w:w="4428" w:type="dxa"/>
            <w:tcBorders>
              <w:bottom w:val="double" w:sz="4" w:space="0" w:color="auto"/>
              <w:right w:val="double" w:sz="4" w:space="0" w:color="auto"/>
            </w:tcBorders>
          </w:tcPr>
          <w:p w:rsidR="00222546" w:rsidRPr="004507C7" w:rsidRDefault="008D05F6" w:rsidP="00222546">
            <w:sdt>
              <w:sdtPr>
                <w:rPr>
                  <w:b/>
                </w:rPr>
                <w:id w:val="145212423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 xml:space="preserve">Email: </w:t>
                </w:r>
              </w:sdtContent>
            </w:sdt>
            <w:r w:rsidR="00B41962" w:rsidRPr="00E00B32">
              <w:t xml:space="preserve"> </w:t>
            </w:r>
          </w:p>
          <w:p w:rsidR="00222546" w:rsidRPr="004507C7" w:rsidRDefault="00222546" w:rsidP="00222546"/>
        </w:tc>
      </w:tr>
    </w:tbl>
    <w:p w:rsidR="00222546" w:rsidRPr="00222546" w:rsidRDefault="00222546" w:rsidP="00222546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4320"/>
      </w:tblGrid>
      <w:tr w:rsidR="00222546" w:rsidTr="00665FF2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:rsidR="00222546" w:rsidRPr="004507C7" w:rsidRDefault="008D05F6" w:rsidP="00222546">
            <w:sdt>
              <w:sdtPr>
                <w:rPr>
                  <w:b/>
                </w:rPr>
                <w:id w:val="113352463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 xml:space="preserve">Young Person’s Name: </w:t>
                </w:r>
              </w:sdtContent>
            </w:sdt>
            <w:r w:rsidR="00B41962">
              <w:rPr>
                <w:b/>
              </w:rPr>
              <w:t xml:space="preserve"> </w:t>
            </w:r>
          </w:p>
          <w:p w:rsidR="00222546" w:rsidRPr="004507C7" w:rsidRDefault="00222546" w:rsidP="00222546"/>
          <w:p w:rsidR="00222546" w:rsidRPr="004507C7" w:rsidRDefault="00222546" w:rsidP="00222546"/>
        </w:tc>
        <w:tc>
          <w:tcPr>
            <w:tcW w:w="4428" w:type="dxa"/>
            <w:tcBorders>
              <w:top w:val="double" w:sz="4" w:space="0" w:color="auto"/>
              <w:right w:val="double" w:sz="4" w:space="0" w:color="auto"/>
            </w:tcBorders>
          </w:tcPr>
          <w:p w:rsidR="00CD7A42" w:rsidRDefault="008D05F6" w:rsidP="00222546">
            <w:pPr>
              <w:rPr>
                <w:b/>
              </w:rPr>
            </w:pPr>
            <w:sdt>
              <w:sdtPr>
                <w:rPr>
                  <w:b/>
                </w:rPr>
                <w:id w:val="167654307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 xml:space="preserve">Date of Birth: </w:t>
                </w:r>
              </w:sdtContent>
            </w:sdt>
            <w:r w:rsidR="00B41962">
              <w:rPr>
                <w:b/>
              </w:rPr>
              <w:t xml:space="preserve"> </w:t>
            </w:r>
          </w:p>
          <w:sdt>
            <w:sdtPr>
              <w:id w:val="-1090381123"/>
              <w:placeholder>
                <w:docPart w:val="04986237882F42AEA7B9F084D1C7AD5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:rsidR="00222546" w:rsidRPr="00CD7A42" w:rsidRDefault="00CD7A42" w:rsidP="00CD7A42">
                <w:r w:rsidRPr="00FB00AC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22546" w:rsidTr="00665FF2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:rsidR="00222546" w:rsidRPr="00E00B32" w:rsidRDefault="008D05F6" w:rsidP="00222546">
            <w:sdt>
              <w:sdtPr>
                <w:rPr>
                  <w:b/>
                </w:rPr>
                <w:id w:val="-58746482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 xml:space="preserve">ORCA #: </w:t>
                </w:r>
              </w:sdtContent>
            </w:sdt>
            <w:r w:rsidR="00B41962" w:rsidRPr="00E00B32">
              <w:t xml:space="preserve"> </w:t>
            </w:r>
          </w:p>
          <w:p w:rsidR="00222546" w:rsidRPr="004507C7" w:rsidRDefault="00222546" w:rsidP="00222546"/>
        </w:tc>
        <w:tc>
          <w:tcPr>
            <w:tcW w:w="4428" w:type="dxa"/>
            <w:tcBorders>
              <w:bottom w:val="double" w:sz="4" w:space="0" w:color="auto"/>
              <w:right w:val="double" w:sz="4" w:space="0" w:color="auto"/>
            </w:tcBorders>
          </w:tcPr>
          <w:p w:rsidR="00222546" w:rsidRPr="00E00B32" w:rsidRDefault="008D05F6" w:rsidP="00222546">
            <w:sdt>
              <w:sdtPr>
                <w:rPr>
                  <w:b/>
                </w:rPr>
                <w:id w:val="70413947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2546" w:rsidRPr="008B13E6">
                  <w:rPr>
                    <w:b/>
                  </w:rPr>
                  <w:t>Current Whereabouts:</w:t>
                </w:r>
              </w:sdtContent>
            </w:sdt>
            <w:r w:rsidR="00B41962">
              <w:rPr>
                <w:b/>
              </w:rPr>
              <w:t xml:space="preserve"> </w:t>
            </w:r>
          </w:p>
          <w:p w:rsidR="00222546" w:rsidRPr="004507C7" w:rsidRDefault="00222546" w:rsidP="00222546"/>
          <w:p w:rsidR="00222546" w:rsidRPr="008B13E6" w:rsidRDefault="00222546" w:rsidP="00222546">
            <w:pPr>
              <w:rPr>
                <w:b/>
              </w:rPr>
            </w:pPr>
          </w:p>
        </w:tc>
      </w:tr>
    </w:tbl>
    <w:p w:rsidR="00222546" w:rsidRDefault="00222546" w:rsidP="0022254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245"/>
      </w:tblGrid>
      <w:tr w:rsidR="00205B22" w:rsidTr="0084324B">
        <w:tc>
          <w:tcPr>
            <w:tcW w:w="86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5B22" w:rsidRPr="00623B4B" w:rsidRDefault="00AD0AFE" w:rsidP="008B13E6">
            <w:pPr>
              <w:rPr>
                <w:b/>
                <w:sz w:val="16"/>
              </w:rPr>
            </w:pPr>
            <w:r>
              <w:rPr>
                <w:b/>
              </w:rPr>
              <w:t xml:space="preserve">Current </w:t>
            </w:r>
            <w:r w:rsidR="00205B22" w:rsidRPr="008B13E6">
              <w:rPr>
                <w:b/>
              </w:rPr>
              <w:t xml:space="preserve">Justice Status: </w:t>
            </w:r>
            <w:r w:rsidR="00205B22" w:rsidRPr="00334A87">
              <w:rPr>
                <w:sz w:val="22"/>
              </w:rPr>
              <w:t>(check all that apply)</w:t>
            </w:r>
          </w:p>
          <w:p w:rsidR="00205B22" w:rsidRDefault="008D05F6" w:rsidP="005B5E59">
            <w:sdt>
              <w:sdtPr>
                <w:rPr>
                  <w:rFonts w:ascii="MS Gothic" w:eastAsia="MS Gothic" w:hAnsi="MS Gothic"/>
                </w:rPr>
                <w:id w:val="27862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-70464335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05B22" w:rsidRPr="00205B22">
                  <w:rPr>
                    <w:u w:val="single"/>
                  </w:rPr>
                  <w:t>Open Custody:</w:t>
                </w:r>
              </w:sdtContent>
            </w:sdt>
            <w:sdt>
              <w:sdtPr>
                <w:rPr>
                  <w:u w:val="single"/>
                </w:rPr>
                <w:id w:val="603691247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205B22">
                  <w:t xml:space="preserve"> (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27003932"/>
                <w:placeholder>
                  <w:docPart w:val="76F0694B6B9145549F1CCBF8E80ADF2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1792247654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 to (</w:t>
                </w:r>
              </w:sdtContent>
            </w:sdt>
            <w:sdt>
              <w:sdtPr>
                <w:id w:val="1469236854"/>
                <w:placeholder>
                  <w:docPart w:val="D93F9314312F483AA9FA342A70FF10D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-1300290235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  <w:r w:rsidR="00205B22">
              <w:t xml:space="preserve"> </w:t>
            </w:r>
          </w:p>
          <w:p w:rsidR="00205B22" w:rsidRDefault="008D05F6" w:rsidP="005B5E59">
            <w:sdt>
              <w:sdtPr>
                <w:rPr>
                  <w:rFonts w:ascii="MS Gothic" w:eastAsia="MS Gothic" w:hAnsi="MS Gothic"/>
                </w:rPr>
                <w:id w:val="158125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211462876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205B22" w:rsidRPr="00205B22">
                  <w:rPr>
                    <w:u w:val="single"/>
                  </w:rPr>
                  <w:t>Community Supervision:</w:t>
                </w:r>
                <w:r w:rsidR="00205B22">
                  <w:t xml:space="preserve"> (</w:t>
                </w:r>
              </w:sdtContent>
            </w:sdt>
            <w:sdt>
              <w:sdtPr>
                <w:id w:val="168762403"/>
                <w:placeholder>
                  <w:docPart w:val="EBA26A29E4F446F889D3CBF499428A1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508412311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 to (</w:t>
                </w:r>
              </w:sdtContent>
            </w:sdt>
            <w:sdt>
              <w:sdtPr>
                <w:id w:val="-1238234699"/>
                <w:placeholder>
                  <w:docPart w:val="C469134DD9164901A86E05CDD76A1D3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680400610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</w:p>
          <w:p w:rsidR="00205B22" w:rsidRDefault="008D05F6" w:rsidP="005B5E59">
            <w:sdt>
              <w:sdtPr>
                <w:rPr>
                  <w:rFonts w:ascii="MS Gothic" w:eastAsia="MS Gothic" w:hAnsi="MS Gothic"/>
                </w:rPr>
                <w:id w:val="63091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59" w:rsidRPr="005B5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-2124527995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205B22" w:rsidRPr="00205B22">
                  <w:rPr>
                    <w:u w:val="single"/>
                  </w:rPr>
                  <w:t>Conditional Supervision:</w:t>
                </w:r>
                <w:r w:rsidR="00205B22">
                  <w:t xml:space="preserve"> (</w:t>
                </w:r>
              </w:sdtContent>
            </w:sdt>
            <w:sdt>
              <w:sdtPr>
                <w:id w:val="-1626769358"/>
                <w:placeholder>
                  <w:docPart w:val="82272D46C4B94742864A9A13E7F2E43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-714744023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 to (</w:t>
                </w:r>
              </w:sdtContent>
            </w:sdt>
            <w:sdt>
              <w:sdtPr>
                <w:id w:val="1896628153"/>
                <w:placeholder>
                  <w:docPart w:val="7EC183D61FEB45928F924E70BB4193A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739909718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</w:p>
          <w:p w:rsidR="00205B22" w:rsidRDefault="008D05F6" w:rsidP="005B5E59">
            <w:sdt>
              <w:sdtPr>
                <w:rPr>
                  <w:rFonts w:ascii="MS Gothic" w:eastAsia="MS Gothic" w:hAnsi="MS Gothic"/>
                </w:rPr>
                <w:id w:val="2144917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59" w:rsidRPr="005B5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-1019624498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205B22" w:rsidRPr="00205B22">
                  <w:rPr>
                    <w:u w:val="single"/>
                  </w:rPr>
                  <w:t>Deferred Custody:</w:t>
                </w:r>
                <w:r w:rsidR="00205B22">
                  <w:t xml:space="preserve"> (</w:t>
                </w:r>
              </w:sdtContent>
            </w:sdt>
            <w:sdt>
              <w:sdtPr>
                <w:id w:val="-230854885"/>
                <w:placeholder>
                  <w:docPart w:val="A55665576C2748D58989E75EA82272D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249620423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 to (</w:t>
                </w:r>
              </w:sdtContent>
            </w:sdt>
            <w:sdt>
              <w:sdtPr>
                <w:id w:val="-984243236"/>
                <w:placeholder>
                  <w:docPart w:val="570BB16E0A9E4A129AD62F22305D0DB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567310602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</w:p>
          <w:p w:rsidR="00205B22" w:rsidRDefault="008D05F6" w:rsidP="005B5E59">
            <w:sdt>
              <w:sdtPr>
                <w:rPr>
                  <w:rFonts w:ascii="MS Gothic" w:eastAsia="MS Gothic" w:hAnsi="MS Gothic"/>
                </w:rPr>
                <w:id w:val="982357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59" w:rsidRPr="005B5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-244809963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205B22" w:rsidRPr="00205B22">
                  <w:rPr>
                    <w:u w:val="single"/>
                  </w:rPr>
                  <w:t>Probation:</w:t>
                </w:r>
                <w:r w:rsidR="00205B22">
                  <w:t xml:space="preserve"> (</w:t>
                </w:r>
              </w:sdtContent>
            </w:sdt>
            <w:sdt>
              <w:sdtPr>
                <w:id w:val="-2050762480"/>
                <w:placeholder>
                  <w:docPart w:val="B5AC6DEE80F644CBA3FC6E81FE2CADD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817389993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 to (</w:t>
                </w:r>
              </w:sdtContent>
            </w:sdt>
            <w:sdt>
              <w:sdtPr>
                <w:id w:val="-1416783050"/>
                <w:placeholder>
                  <w:docPart w:val="E8435C9D991C4C9192C6E28633E10B8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-601725955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</w:p>
          <w:p w:rsidR="00205B22" w:rsidRDefault="008D05F6" w:rsidP="005B5E59">
            <w:sdt>
              <w:sdtPr>
                <w:rPr>
                  <w:rFonts w:ascii="MS Gothic" w:eastAsia="MS Gothic" w:hAnsi="MS Gothic"/>
                </w:rPr>
                <w:id w:val="-696161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59" w:rsidRPr="005B5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-1236622507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205B22" w:rsidRPr="00205B22">
                  <w:rPr>
                    <w:u w:val="single"/>
                  </w:rPr>
                  <w:t>Remand:</w:t>
                </w:r>
                <w:r w:rsidR="00205B22">
                  <w:t xml:space="preserve"> Next court date</w:t>
                </w:r>
                <w:r w:rsidR="0084324B">
                  <w:t>/dates</w:t>
                </w:r>
                <w:r w:rsidR="00205B22">
                  <w:t xml:space="preserve"> (</w:t>
                </w:r>
              </w:sdtContent>
            </w:sdt>
            <w:sdt>
              <w:sdtPr>
                <w:id w:val="-924954762"/>
                <w:placeholder>
                  <w:docPart w:val="3B735764725344A3849A76E9DCF3057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1257251551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  <w:r w:rsidR="00205B22">
              <w:t xml:space="preserve"> </w:t>
            </w:r>
          </w:p>
          <w:p w:rsidR="00205B22" w:rsidRDefault="008D05F6" w:rsidP="005B5E59">
            <w:sdt>
              <w:sdtPr>
                <w:rPr>
                  <w:rFonts w:ascii="MS Gothic" w:eastAsia="MS Gothic" w:hAnsi="MS Gothic"/>
                </w:rPr>
                <w:id w:val="-1361514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59" w:rsidRPr="005B5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998317254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205B22" w:rsidRPr="00205B22">
                  <w:rPr>
                    <w:u w:val="single"/>
                  </w:rPr>
                  <w:t>Undertaking/Recognizance:</w:t>
                </w:r>
                <w:r w:rsidR="00205B22">
                  <w:t xml:space="preserve"> Next court date</w:t>
                </w:r>
                <w:r w:rsidR="0084324B">
                  <w:t>/dates</w:t>
                </w:r>
                <w:r w:rsidR="00205B22">
                  <w:t xml:space="preserve"> (</w:t>
                </w:r>
              </w:sdtContent>
            </w:sdt>
            <w:sdt>
              <w:sdtPr>
                <w:id w:val="-1253039929"/>
                <w:placeholder>
                  <w:docPart w:val="581846867C704FD1BD580D0C1BF05E0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318468091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</w:p>
          <w:p w:rsidR="00205B22" w:rsidRPr="00205B22" w:rsidRDefault="008D05F6" w:rsidP="005B5E59">
            <w:sdt>
              <w:sdtPr>
                <w:rPr>
                  <w:rFonts w:ascii="MS Gothic" w:eastAsia="MS Gothic" w:hAnsi="MS Gothic"/>
                </w:rPr>
                <w:id w:val="1703748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59" w:rsidRPr="005B5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i/>
                  <w:u w:val="single"/>
                </w:rPr>
                <w:id w:val="591362036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i w:val="0"/>
                  <w:u w:val="none"/>
                </w:rPr>
              </w:sdtEndPr>
              <w:sdtContent>
                <w:r w:rsidR="00205B22" w:rsidRPr="00205B22">
                  <w:rPr>
                    <w:i/>
                    <w:u w:val="single"/>
                  </w:rPr>
                  <w:t>Closed Custody</w:t>
                </w:r>
                <w:r w:rsidR="00205B22">
                  <w:rPr>
                    <w:i/>
                  </w:rPr>
                  <w:t xml:space="preserve">* </w:t>
                </w:r>
                <w:r w:rsidR="00205B22" w:rsidRPr="008B13E6">
                  <w:rPr>
                    <w:i/>
                    <w:sz w:val="14"/>
                  </w:rPr>
                  <w:t>(</w:t>
                </w:r>
                <w:r w:rsidR="00205B22" w:rsidRPr="00AD0AFE">
                  <w:rPr>
                    <w:i/>
                    <w:sz w:val="14"/>
                  </w:rPr>
                  <w:t>admissible during community time</w:t>
                </w:r>
                <w:r w:rsidR="00205B22" w:rsidRPr="008B13E6">
                  <w:rPr>
                    <w:i/>
                    <w:sz w:val="14"/>
                  </w:rPr>
                  <w:t>)</w:t>
                </w:r>
                <w:r w:rsidR="00205B22">
                  <w:t>: (</w:t>
                </w:r>
              </w:sdtContent>
            </w:sdt>
            <w:sdt>
              <w:sdtPr>
                <w:id w:val="-960333220"/>
                <w:placeholder>
                  <w:docPart w:val="559A1D95CCB641BE9F33EAFB1C90439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786632059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 to (</w:t>
                </w:r>
              </w:sdtContent>
            </w:sdt>
            <w:sdt>
              <w:sdtPr>
                <w:id w:val="1859840000"/>
                <w:placeholder>
                  <w:docPart w:val="58822E88D1BA49EBA43D514C232DEDC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7A42" w:rsidRPr="00FB00AC">
                  <w:rPr>
                    <w:rStyle w:val="PlaceholderText"/>
                  </w:rPr>
                  <w:t>Click here to enter a date.</w:t>
                </w:r>
              </w:sdtContent>
            </w:sdt>
            <w:sdt>
              <w:sdtPr>
                <w:rPr>
                  <w:color w:val="BFBFBF" w:themeColor="background1" w:themeShade="BF"/>
                </w:rPr>
                <w:id w:val="1635905018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205B22">
                  <w:t>)</w:t>
                </w:r>
              </w:sdtContent>
            </w:sdt>
          </w:p>
          <w:p w:rsidR="00205B22" w:rsidRPr="005B5E59" w:rsidRDefault="008D05F6" w:rsidP="005B5E59">
            <w:pPr>
              <w:rPr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7224892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 w:rsidRP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u w:val="single"/>
                </w:rPr>
                <w:id w:val="-9409427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05B22" w:rsidRPr="00205B22">
                  <w:rPr>
                    <w:u w:val="single"/>
                  </w:rPr>
                  <w:t>IRCS</w:t>
                </w:r>
              </w:sdtContent>
            </w:sdt>
          </w:p>
          <w:p w:rsidR="00205B22" w:rsidRPr="0084324B" w:rsidRDefault="008D05F6" w:rsidP="005B5E59">
            <w:sdt>
              <w:sdtPr>
                <w:rPr>
                  <w:rFonts w:ascii="MS Gothic" w:eastAsia="MS Gothic" w:hAnsi="MS Gothic"/>
                </w:rPr>
                <w:id w:val="-1039740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59">
              <w:rPr>
                <w:rFonts w:ascii="MS Gothic" w:eastAsia="MS Gothic" w:hAnsi="MS Gothic"/>
              </w:rPr>
              <w:t xml:space="preserve"> </w:t>
            </w:r>
            <w:sdt>
              <w:sdtPr>
                <w:id w:val="-87269080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05B22">
                  <w:t>Other:</w:t>
                </w:r>
              </w:sdtContent>
            </w:sdt>
            <w:r w:rsidR="00205B22">
              <w:t xml:space="preserve"> _________________________________________________</w:t>
            </w:r>
            <w:r w:rsidR="00797F96">
              <w:t>______________</w:t>
            </w:r>
            <w:r w:rsidR="00205B22">
              <w:t>___________________</w:t>
            </w:r>
          </w:p>
        </w:tc>
      </w:tr>
      <w:tr w:rsidR="00AD0AFE" w:rsidTr="00665FF2">
        <w:tc>
          <w:tcPr>
            <w:tcW w:w="88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D0AFE" w:rsidRPr="00E00B32" w:rsidRDefault="008D05F6" w:rsidP="00AD0AFE">
            <w:pPr>
              <w:rPr>
                <w:sz w:val="18"/>
              </w:rPr>
            </w:pPr>
            <w:sdt>
              <w:sdtPr>
                <w:rPr>
                  <w:b/>
                </w:rPr>
                <w:id w:val="1245296609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22"/>
                </w:rPr>
              </w:sdtEndPr>
              <w:sdtContent>
                <w:r w:rsidR="00AD0AFE">
                  <w:rPr>
                    <w:b/>
                  </w:rPr>
                  <w:t>Current Charges</w:t>
                </w:r>
                <w:r w:rsidR="0084324B">
                  <w:rPr>
                    <w:b/>
                  </w:rPr>
                  <w:t>/Criminal History</w:t>
                </w:r>
                <w:r w:rsidR="00AD0AFE">
                  <w:rPr>
                    <w:b/>
                  </w:rPr>
                  <w:t xml:space="preserve">: </w:t>
                </w:r>
                <w:r w:rsidR="00AD0AFE" w:rsidRPr="00334A87">
                  <w:rPr>
                    <w:sz w:val="22"/>
                  </w:rPr>
                  <w:t>(please specify which are currently outstanding, if any)</w:t>
                </w:r>
              </w:sdtContent>
            </w:sdt>
            <w:r w:rsidR="00232C4E">
              <w:rPr>
                <w:sz w:val="22"/>
              </w:rPr>
              <w:t xml:space="preserve"> </w:t>
            </w:r>
          </w:p>
          <w:p w:rsidR="00AD0AFE" w:rsidRPr="00E00B32" w:rsidRDefault="00AD0AFE" w:rsidP="00AD0AFE">
            <w:pPr>
              <w:rPr>
                <w:sz w:val="18"/>
              </w:rPr>
            </w:pPr>
          </w:p>
          <w:p w:rsidR="00F67A2C" w:rsidRPr="00E00B32" w:rsidRDefault="00F67A2C" w:rsidP="00AD0AFE">
            <w:pPr>
              <w:rPr>
                <w:sz w:val="18"/>
              </w:rPr>
            </w:pPr>
          </w:p>
          <w:p w:rsidR="00F67A2C" w:rsidRDefault="00F67A2C" w:rsidP="00AD0AFE">
            <w:pPr>
              <w:rPr>
                <w:b/>
                <w:sz w:val="18"/>
              </w:rPr>
            </w:pPr>
          </w:p>
          <w:p w:rsidR="00F67A2C" w:rsidRDefault="00F67A2C" w:rsidP="00AD0AFE">
            <w:pPr>
              <w:rPr>
                <w:b/>
                <w:sz w:val="18"/>
              </w:rPr>
            </w:pPr>
          </w:p>
          <w:p w:rsidR="00AD0AFE" w:rsidRDefault="00AD0AFE" w:rsidP="00AD0AFE">
            <w:pPr>
              <w:rPr>
                <w:b/>
                <w:sz w:val="18"/>
              </w:rPr>
            </w:pPr>
          </w:p>
          <w:p w:rsidR="0084324B" w:rsidRDefault="0084324B" w:rsidP="00AD0AFE">
            <w:pPr>
              <w:rPr>
                <w:b/>
                <w:sz w:val="18"/>
              </w:rPr>
            </w:pPr>
          </w:p>
          <w:p w:rsidR="00623B4B" w:rsidRDefault="00623B4B" w:rsidP="00AD0AFE">
            <w:pPr>
              <w:rPr>
                <w:b/>
                <w:sz w:val="18"/>
              </w:rPr>
            </w:pPr>
          </w:p>
          <w:p w:rsidR="0084324B" w:rsidRDefault="0084324B" w:rsidP="00AD0AFE">
            <w:pPr>
              <w:rPr>
                <w:b/>
                <w:sz w:val="18"/>
              </w:rPr>
            </w:pPr>
          </w:p>
          <w:p w:rsidR="0084324B" w:rsidRDefault="0084324B" w:rsidP="00AD0AFE">
            <w:pPr>
              <w:rPr>
                <w:b/>
                <w:sz w:val="18"/>
              </w:rPr>
            </w:pPr>
          </w:p>
          <w:p w:rsidR="0084324B" w:rsidRDefault="0084324B" w:rsidP="00AD0AFE">
            <w:pPr>
              <w:rPr>
                <w:b/>
                <w:sz w:val="18"/>
              </w:rPr>
            </w:pPr>
          </w:p>
          <w:p w:rsidR="0084324B" w:rsidRDefault="0084324B" w:rsidP="00AD0AFE">
            <w:pPr>
              <w:rPr>
                <w:b/>
                <w:sz w:val="18"/>
              </w:rPr>
            </w:pPr>
          </w:p>
          <w:p w:rsidR="0084324B" w:rsidRDefault="0084324B" w:rsidP="00AD0AFE">
            <w:pPr>
              <w:rPr>
                <w:b/>
                <w:sz w:val="18"/>
              </w:rPr>
            </w:pPr>
          </w:p>
          <w:p w:rsidR="00AD0AFE" w:rsidRPr="00AD0AFE" w:rsidRDefault="00AD0AFE" w:rsidP="00AD0AFE">
            <w:pPr>
              <w:rPr>
                <w:b/>
              </w:rPr>
            </w:pPr>
          </w:p>
        </w:tc>
      </w:tr>
      <w:tr w:rsidR="00500101" w:rsidTr="00665FF2">
        <w:tc>
          <w:tcPr>
            <w:tcW w:w="88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b/>
              </w:rPr>
              <w:id w:val="-1439518609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rFonts w:eastAsia="MS Gothic"/>
                <w:b w:val="0"/>
              </w:rPr>
            </w:sdtEndPr>
            <w:sdtContent>
              <w:p w:rsidR="00500101" w:rsidRDefault="00500101" w:rsidP="00500101">
                <w:pPr>
                  <w:rPr>
                    <w:rFonts w:eastAsia="MS Gothic"/>
                  </w:rPr>
                </w:pPr>
                <w:r w:rsidRPr="00500101">
                  <w:rPr>
                    <w:b/>
                  </w:rPr>
                  <w:t>Category 1</w:t>
                </w:r>
                <w:r w:rsidR="00C51CC8">
                  <w:rPr>
                    <w:b/>
                  </w:rPr>
                  <w:t xml:space="preserve"> Charges</w:t>
                </w:r>
                <w:r w:rsidRPr="00500101">
                  <w:rPr>
                    <w:b/>
                  </w:rPr>
                  <w:t>:</w:t>
                </w:r>
                <w:r>
                  <w:t xml:space="preserve"> </w:t>
                </w:r>
                <w:r w:rsidR="00C51CC8">
                  <w:t xml:space="preserve">                </w:t>
                </w:r>
                <w:sdt>
                  <w:sdtPr>
                    <w:id w:val="-6538372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A101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Yes    </w:t>
                </w:r>
                <w:sdt>
                  <w:sdtPr>
                    <w:id w:val="1455293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A101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MS Gothic" w:eastAsia="MS Gothic"/>
                  </w:rPr>
                  <w:t xml:space="preserve"> </w:t>
                </w:r>
                <w:r>
                  <w:rPr>
                    <w:rFonts w:eastAsia="MS Gothic"/>
                  </w:rPr>
                  <w:t xml:space="preserve">No </w:t>
                </w:r>
              </w:p>
              <w:p w:rsidR="00C51CC8" w:rsidRPr="00C51CC8" w:rsidRDefault="00C51CC8" w:rsidP="00500101">
                <w:pPr>
                  <w:rPr>
                    <w:rFonts w:eastAsia="MS Gothic"/>
                  </w:rPr>
                </w:pPr>
                <w:r>
                  <w:rPr>
                    <w:b/>
                  </w:rPr>
                  <w:t>Y-50 or SHOP Designation</w:t>
                </w:r>
                <w:r w:rsidRPr="00500101">
                  <w:rPr>
                    <w:b/>
                  </w:rPr>
                  <w:t>:</w:t>
                </w:r>
                <w:r>
                  <w:t xml:space="preserve">   </w:t>
                </w:r>
                <w:sdt>
                  <w:sdtPr>
                    <w:id w:val="-199955862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A101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Yes    </w:t>
                </w:r>
                <w:sdt>
                  <w:sdtPr>
                    <w:id w:val="1055590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A101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MS Gothic" w:eastAsia="MS Gothic"/>
                  </w:rPr>
                  <w:t xml:space="preserve"> </w:t>
                </w:r>
                <w:r>
                  <w:rPr>
                    <w:rFonts w:eastAsia="MS Gothic"/>
                  </w:rPr>
                  <w:t xml:space="preserve">No </w:t>
                </w:r>
              </w:p>
            </w:sdtContent>
          </w:sdt>
        </w:tc>
      </w:tr>
      <w:tr w:rsidR="008B13E6" w:rsidTr="00665FF2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:rsidR="00F67A2C" w:rsidRPr="00E00B32" w:rsidRDefault="008D05F6" w:rsidP="00E00B32">
            <w:sdt>
              <w:sdtPr>
                <w:rPr>
                  <w:b/>
                </w:rPr>
                <w:id w:val="2075259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00101">
                  <w:rPr>
                    <w:b/>
                  </w:rPr>
                  <w:t xml:space="preserve">History of UAL/Walk-Away: 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84324B" w:rsidRDefault="0084324B" w:rsidP="00500101">
            <w:pPr>
              <w:rPr>
                <w:b/>
              </w:rPr>
            </w:pPr>
          </w:p>
          <w:p w:rsidR="00500101" w:rsidRPr="00500101" w:rsidRDefault="00500101" w:rsidP="00500101">
            <w:pPr>
              <w:rPr>
                <w:b/>
              </w:rPr>
            </w:pPr>
          </w:p>
        </w:tc>
        <w:tc>
          <w:tcPr>
            <w:tcW w:w="4428" w:type="dxa"/>
            <w:tcBorders>
              <w:bottom w:val="double" w:sz="4" w:space="0" w:color="auto"/>
              <w:right w:val="double" w:sz="4" w:space="0" w:color="auto"/>
            </w:tcBorders>
          </w:tcPr>
          <w:p w:rsidR="008B13E6" w:rsidRPr="00500101" w:rsidRDefault="008D05F6" w:rsidP="00500101">
            <w:pPr>
              <w:rPr>
                <w:b/>
              </w:rPr>
            </w:pPr>
            <w:sdt>
              <w:sdtPr>
                <w:rPr>
                  <w:b/>
                </w:rPr>
                <w:id w:val="-12352364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00101">
                  <w:rPr>
                    <w:b/>
                  </w:rPr>
                  <w:t xml:space="preserve">Keep Separates/No Contacts: </w:t>
                </w:r>
              </w:sdtContent>
            </w:sdt>
            <w:r w:rsidR="00E00B32">
              <w:rPr>
                <w:b/>
              </w:rPr>
              <w:t xml:space="preserve"> </w:t>
            </w:r>
          </w:p>
        </w:tc>
      </w:tr>
      <w:tr w:rsidR="00544D38" w:rsidTr="00665FF2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D38" w:rsidRDefault="008D05F6" w:rsidP="00544D38">
            <w:sdt>
              <w:sdtPr>
                <w:rPr>
                  <w:b/>
                </w:rPr>
                <w:id w:val="2144932928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544D38">
                  <w:rPr>
                    <w:b/>
                  </w:rPr>
                  <w:t xml:space="preserve">Willingness to Participate in Treatment – </w:t>
                </w:r>
                <w:r w:rsidR="00544D38">
                  <w:t>what is motivating the youth to attend this treatment program (internal/external):</w:t>
                </w:r>
              </w:sdtContent>
            </w:sdt>
            <w:r w:rsidR="00E00B32">
              <w:t xml:space="preserve"> </w:t>
            </w:r>
          </w:p>
          <w:p w:rsidR="00544D38" w:rsidRDefault="00544D38" w:rsidP="00544D38"/>
          <w:p w:rsidR="0084324B" w:rsidRDefault="0084324B" w:rsidP="00544D38"/>
          <w:p w:rsidR="0084324B" w:rsidRDefault="0084324B" w:rsidP="00544D38"/>
          <w:p w:rsidR="0084324B" w:rsidRDefault="0084324B" w:rsidP="00544D38"/>
          <w:p w:rsidR="00544D38" w:rsidRDefault="00544D38" w:rsidP="00544D38"/>
          <w:p w:rsidR="00544D38" w:rsidRPr="00544D38" w:rsidRDefault="00544D38" w:rsidP="00544D38"/>
        </w:tc>
      </w:tr>
      <w:tr w:rsidR="00544D38" w:rsidTr="0084324B"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4D38" w:rsidRDefault="008D05F6" w:rsidP="00544D38">
            <w:sdt>
              <w:sdtPr>
                <w:rPr>
                  <w:b/>
                </w:rPr>
                <w:id w:val="827487751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544D38" w:rsidRPr="00544D38">
                  <w:rPr>
                    <w:b/>
                  </w:rPr>
                  <w:t xml:space="preserve">Treatment Goals/Issues Youth Would Like to Address </w:t>
                </w:r>
                <w:r w:rsidR="00544D38">
                  <w:rPr>
                    <w:b/>
                  </w:rPr>
                  <w:t xml:space="preserve">– </w:t>
                </w:r>
                <w:r w:rsidR="00544D38">
                  <w:t>as stated by the youth:</w:t>
                </w:r>
              </w:sdtContent>
            </w:sdt>
            <w:r w:rsidR="00E00B32">
              <w:t xml:space="preserve"> </w:t>
            </w:r>
          </w:p>
          <w:p w:rsidR="00544D38" w:rsidRDefault="00544D38" w:rsidP="00544D38"/>
          <w:p w:rsidR="00544D38" w:rsidRDefault="00544D38" w:rsidP="00544D38"/>
          <w:p w:rsidR="0084324B" w:rsidRDefault="0084324B" w:rsidP="00544D38"/>
          <w:p w:rsidR="0084324B" w:rsidRDefault="0084324B" w:rsidP="00544D38"/>
          <w:p w:rsidR="00DC491B" w:rsidRDefault="00DC491B" w:rsidP="00544D38"/>
          <w:p w:rsidR="00544D38" w:rsidRPr="00544D38" w:rsidRDefault="00544D38" w:rsidP="00544D38"/>
        </w:tc>
      </w:tr>
      <w:tr w:rsidR="00544D38" w:rsidTr="0084324B"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4D38" w:rsidRDefault="008D05F6" w:rsidP="00544D38">
            <w:sdt>
              <w:sdtPr>
                <w:rPr>
                  <w:b/>
                </w:rPr>
                <w:id w:val="1403104405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544D38">
                  <w:rPr>
                    <w:b/>
                  </w:rPr>
                  <w:t xml:space="preserve">Mental Health Concerns – </w:t>
                </w:r>
                <w:r w:rsidR="00544D38">
                  <w:t xml:space="preserve">please specifically note arson, bed wetting, and harm to animals: </w:t>
                </w:r>
              </w:sdtContent>
            </w:sdt>
            <w:r w:rsidR="00E00B32">
              <w:t xml:space="preserve"> </w:t>
            </w:r>
          </w:p>
          <w:p w:rsidR="00544D38" w:rsidRDefault="00544D38" w:rsidP="00544D38"/>
          <w:p w:rsidR="00665FF2" w:rsidRDefault="00665FF2" w:rsidP="00544D38"/>
          <w:p w:rsidR="00106B62" w:rsidRDefault="00106B62" w:rsidP="00544D38"/>
          <w:p w:rsidR="00544D38" w:rsidRDefault="00544D38" w:rsidP="00544D38"/>
          <w:p w:rsidR="0084324B" w:rsidRDefault="0084324B" w:rsidP="00544D38"/>
          <w:p w:rsidR="0084324B" w:rsidRDefault="0084324B" w:rsidP="00544D38"/>
          <w:p w:rsidR="0084324B" w:rsidRPr="00544D38" w:rsidRDefault="0084324B" w:rsidP="00544D38"/>
        </w:tc>
      </w:tr>
      <w:tr w:rsidR="00106B62" w:rsidTr="0084324B"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06B62" w:rsidRDefault="008D05F6" w:rsidP="00544D38">
            <w:pPr>
              <w:rPr>
                <w:b/>
              </w:rPr>
            </w:pPr>
            <w:sdt>
              <w:sdtPr>
                <w:rPr>
                  <w:b/>
                </w:rPr>
                <w:id w:val="101880802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06B62">
                  <w:rPr>
                    <w:b/>
                  </w:rPr>
                  <w:t>Substance Use Concerns: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106B62" w:rsidRDefault="00106B62" w:rsidP="00544D38">
            <w:pPr>
              <w:rPr>
                <w:b/>
              </w:rPr>
            </w:pPr>
          </w:p>
          <w:p w:rsidR="00106B62" w:rsidRDefault="00106B62" w:rsidP="00544D38">
            <w:pPr>
              <w:rPr>
                <w:b/>
              </w:rPr>
            </w:pPr>
          </w:p>
          <w:p w:rsidR="00106B62" w:rsidRDefault="00106B62" w:rsidP="00544D38">
            <w:pPr>
              <w:rPr>
                <w:b/>
              </w:rPr>
            </w:pPr>
          </w:p>
          <w:p w:rsidR="00106B62" w:rsidRDefault="00106B62" w:rsidP="00544D38">
            <w:pPr>
              <w:rPr>
                <w:b/>
              </w:rPr>
            </w:pPr>
          </w:p>
          <w:p w:rsidR="00106B62" w:rsidRDefault="00106B62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</w:tc>
      </w:tr>
      <w:tr w:rsidR="00544D38" w:rsidTr="0084324B"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C491B" w:rsidRDefault="008D05F6" w:rsidP="00544D38">
            <w:pPr>
              <w:rPr>
                <w:b/>
              </w:rPr>
            </w:pPr>
            <w:sdt>
              <w:sdtPr>
                <w:rPr>
                  <w:b/>
                </w:rPr>
                <w:id w:val="6282793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C491B">
                  <w:rPr>
                    <w:b/>
                  </w:rPr>
                  <w:t>Behavioural Concerns</w:t>
                </w:r>
                <w:r w:rsidR="0084324B">
                  <w:rPr>
                    <w:b/>
                  </w:rPr>
                  <w:t xml:space="preserve"> – </w:t>
                </w:r>
                <w:r w:rsidR="0084324B">
                  <w:t>including Custody Centre incidents</w:t>
                </w:r>
                <w:r w:rsidR="00DC491B">
                  <w:rPr>
                    <w:b/>
                  </w:rPr>
                  <w:t>: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232C4E" w:rsidRDefault="00232C4E" w:rsidP="00544D38">
            <w:pPr>
              <w:rPr>
                <w:b/>
              </w:rPr>
            </w:pPr>
          </w:p>
          <w:p w:rsidR="00232C4E" w:rsidRDefault="00232C4E" w:rsidP="00544D38">
            <w:pPr>
              <w:rPr>
                <w:b/>
              </w:rPr>
            </w:pPr>
          </w:p>
          <w:p w:rsidR="00DC491B" w:rsidRDefault="00DC491B" w:rsidP="00544D38">
            <w:pPr>
              <w:rPr>
                <w:b/>
              </w:rPr>
            </w:pPr>
          </w:p>
          <w:p w:rsidR="00665FF2" w:rsidRDefault="00665FF2" w:rsidP="00544D38">
            <w:pPr>
              <w:rPr>
                <w:b/>
              </w:rPr>
            </w:pPr>
          </w:p>
          <w:p w:rsidR="00665FF2" w:rsidRDefault="00665FF2" w:rsidP="00544D38">
            <w:pPr>
              <w:rPr>
                <w:b/>
              </w:rPr>
            </w:pPr>
          </w:p>
          <w:p w:rsidR="00DC491B" w:rsidRDefault="00DC491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Pr="00DC491B" w:rsidRDefault="0084324B" w:rsidP="00544D38">
            <w:pPr>
              <w:rPr>
                <w:b/>
              </w:rPr>
            </w:pPr>
          </w:p>
        </w:tc>
      </w:tr>
      <w:tr w:rsidR="00544D38" w:rsidTr="0084324B"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4D38" w:rsidRDefault="008D05F6" w:rsidP="00544D38">
            <w:pPr>
              <w:rPr>
                <w:b/>
              </w:rPr>
            </w:pPr>
            <w:sdt>
              <w:sdtPr>
                <w:rPr>
                  <w:b/>
                </w:rPr>
                <w:id w:val="154362887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C491B">
                  <w:rPr>
                    <w:b/>
                  </w:rPr>
                  <w:t>Emotional Concerns: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DC491B" w:rsidRDefault="00DC491B" w:rsidP="00544D38">
            <w:pPr>
              <w:rPr>
                <w:b/>
              </w:rPr>
            </w:pPr>
          </w:p>
          <w:p w:rsidR="00DC491B" w:rsidRDefault="00DC491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DC491B" w:rsidRPr="00DC491B" w:rsidRDefault="00DC491B" w:rsidP="00544D38">
            <w:pPr>
              <w:rPr>
                <w:b/>
              </w:rPr>
            </w:pPr>
          </w:p>
        </w:tc>
      </w:tr>
      <w:tr w:rsidR="00544D38" w:rsidTr="0084324B"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4D38" w:rsidRDefault="008D05F6" w:rsidP="00544D38">
            <w:sdt>
              <w:sdtPr>
                <w:rPr>
                  <w:b/>
                </w:rPr>
                <w:id w:val="697899511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DC491B">
                  <w:rPr>
                    <w:b/>
                  </w:rPr>
                  <w:t xml:space="preserve">Supports, Strengths, and Positive Factors – </w:t>
                </w:r>
                <w:r w:rsidR="00DC491B">
                  <w:t>family, friends, youth workers, attitudes, abilities, resiliencies:</w:t>
                </w:r>
              </w:sdtContent>
            </w:sdt>
            <w:r w:rsidR="00232C4E">
              <w:t xml:space="preserve"> </w:t>
            </w:r>
          </w:p>
          <w:p w:rsidR="00DC491B" w:rsidRDefault="00DC491B" w:rsidP="00544D38"/>
          <w:p w:rsidR="0084324B" w:rsidRDefault="0084324B" w:rsidP="00544D38"/>
          <w:p w:rsidR="0084324B" w:rsidRDefault="0084324B" w:rsidP="00544D38"/>
          <w:p w:rsidR="0084324B" w:rsidRDefault="0084324B" w:rsidP="00544D38"/>
          <w:p w:rsidR="00F67A2C" w:rsidRDefault="00F67A2C" w:rsidP="00544D38"/>
          <w:p w:rsidR="0084324B" w:rsidRDefault="0084324B" w:rsidP="00544D38"/>
          <w:p w:rsidR="0084324B" w:rsidRDefault="0084324B" w:rsidP="00544D38"/>
          <w:p w:rsidR="00DC491B" w:rsidRPr="00DC491B" w:rsidRDefault="00DC491B" w:rsidP="00544D38"/>
        </w:tc>
      </w:tr>
      <w:tr w:rsidR="00544D38" w:rsidTr="0084324B">
        <w:tc>
          <w:tcPr>
            <w:tcW w:w="861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91B" w:rsidRDefault="008D05F6" w:rsidP="00232C4E">
            <w:pPr>
              <w:tabs>
                <w:tab w:val="right" w:pos="8400"/>
              </w:tabs>
            </w:pPr>
            <w:sdt>
              <w:sdtPr>
                <w:rPr>
                  <w:b/>
                </w:rPr>
                <w:id w:val="-2062095707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DC491B">
                  <w:rPr>
                    <w:b/>
                  </w:rPr>
                  <w:t xml:space="preserve">School Performance – </w:t>
                </w:r>
                <w:r w:rsidR="00DC491B">
                  <w:t xml:space="preserve">grade level, behaviours, learning disabilities, etc.: </w:t>
                </w:r>
              </w:sdtContent>
            </w:sdt>
            <w:r w:rsidR="00232C4E">
              <w:t xml:space="preserve"> </w:t>
            </w:r>
          </w:p>
          <w:p w:rsidR="00DC491B" w:rsidRDefault="00DC491B" w:rsidP="00544D38"/>
          <w:p w:rsidR="00DC491B" w:rsidRDefault="00DC491B" w:rsidP="00544D38"/>
          <w:p w:rsidR="0084324B" w:rsidRDefault="0084324B" w:rsidP="00544D38"/>
          <w:p w:rsidR="00DC491B" w:rsidRDefault="00DC491B" w:rsidP="00544D38"/>
          <w:p w:rsidR="0084324B" w:rsidRDefault="0084324B" w:rsidP="00544D38"/>
          <w:p w:rsidR="0084324B" w:rsidRPr="00DC491B" w:rsidRDefault="0084324B" w:rsidP="00544D38"/>
        </w:tc>
      </w:tr>
      <w:tr w:rsidR="00544D38" w:rsidTr="0084324B">
        <w:tc>
          <w:tcPr>
            <w:tcW w:w="4404" w:type="dxa"/>
            <w:tcBorders>
              <w:top w:val="double" w:sz="4" w:space="0" w:color="auto"/>
              <w:left w:val="double" w:sz="4" w:space="0" w:color="auto"/>
            </w:tcBorders>
          </w:tcPr>
          <w:p w:rsidR="00544D38" w:rsidRDefault="008D05F6" w:rsidP="00544D38">
            <w:pPr>
              <w:rPr>
                <w:b/>
              </w:rPr>
            </w:pPr>
            <w:sdt>
              <w:sdtPr>
                <w:rPr>
                  <w:b/>
                </w:rPr>
                <w:id w:val="53153640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4D38">
                  <w:rPr>
                    <w:b/>
                  </w:rPr>
                  <w:t xml:space="preserve">Legal Guardian: 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544D38" w:rsidRDefault="00E00B32" w:rsidP="00544D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324B" w:rsidRPr="00500101" w:rsidRDefault="0084324B" w:rsidP="00544D38">
            <w:pPr>
              <w:rPr>
                <w:b/>
              </w:rPr>
            </w:pPr>
          </w:p>
        </w:tc>
        <w:tc>
          <w:tcPr>
            <w:tcW w:w="4212" w:type="dxa"/>
            <w:tcBorders>
              <w:top w:val="double" w:sz="4" w:space="0" w:color="auto"/>
              <w:right w:val="double" w:sz="4" w:space="0" w:color="auto"/>
            </w:tcBorders>
          </w:tcPr>
          <w:p w:rsidR="00544D38" w:rsidRPr="00500101" w:rsidRDefault="008D05F6" w:rsidP="00232C4E">
            <w:pPr>
              <w:rPr>
                <w:b/>
              </w:rPr>
            </w:pPr>
            <w:sdt>
              <w:sdtPr>
                <w:rPr>
                  <w:b/>
                </w:rPr>
                <w:id w:val="127791118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4D38">
                  <w:rPr>
                    <w:b/>
                  </w:rPr>
                  <w:t xml:space="preserve">Telephone: </w:t>
                </w:r>
              </w:sdtContent>
            </w:sdt>
            <w:r w:rsidR="00E00B32">
              <w:rPr>
                <w:b/>
              </w:rPr>
              <w:t xml:space="preserve"> </w:t>
            </w:r>
          </w:p>
        </w:tc>
      </w:tr>
      <w:tr w:rsidR="00544D38" w:rsidTr="0084324B"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4D38" w:rsidRDefault="008D05F6" w:rsidP="00544D38">
            <w:pPr>
              <w:rPr>
                <w:b/>
              </w:rPr>
            </w:pPr>
            <w:sdt>
              <w:sdtPr>
                <w:rPr>
                  <w:b/>
                </w:rPr>
                <w:id w:val="9003339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4D38">
                  <w:rPr>
                    <w:b/>
                  </w:rPr>
                  <w:t xml:space="preserve">Other Relevant Family Members: </w:t>
                </w:r>
                <w:r w:rsidR="00E00B32">
                  <w:rPr>
                    <w:b/>
                  </w:rPr>
                  <w:t xml:space="preserve"> 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544D38" w:rsidRDefault="00544D38" w:rsidP="00544D38">
            <w:pPr>
              <w:rPr>
                <w:b/>
              </w:rPr>
            </w:pPr>
          </w:p>
          <w:p w:rsidR="00544D38" w:rsidRDefault="00544D38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544D38" w:rsidRDefault="00544D38" w:rsidP="00544D38">
            <w:pPr>
              <w:rPr>
                <w:b/>
              </w:rPr>
            </w:pPr>
          </w:p>
          <w:p w:rsidR="00544D38" w:rsidRPr="00432233" w:rsidRDefault="00544D38" w:rsidP="00544D38">
            <w:pPr>
              <w:rPr>
                <w:b/>
              </w:rPr>
            </w:pPr>
          </w:p>
        </w:tc>
      </w:tr>
      <w:tr w:rsidR="00544D38" w:rsidTr="0084324B">
        <w:trPr>
          <w:trHeight w:val="240"/>
        </w:trPr>
        <w:tc>
          <w:tcPr>
            <w:tcW w:w="86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4D38" w:rsidRPr="00623B4B" w:rsidRDefault="008D05F6" w:rsidP="00232C4E">
            <w:pPr>
              <w:rPr>
                <w:b/>
              </w:rPr>
            </w:pPr>
            <w:sdt>
              <w:sdtPr>
                <w:rPr>
                  <w:b/>
                </w:rPr>
                <w:id w:val="-75844911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4D38">
                  <w:rPr>
                    <w:b/>
                  </w:rPr>
                  <w:t xml:space="preserve">Child and Family Services Status: </w:t>
                </w:r>
              </w:sdtContent>
            </w:sdt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44D38" w:rsidTr="0084324B">
        <w:trPr>
          <w:trHeight w:val="240"/>
        </w:trPr>
        <w:tc>
          <w:tcPr>
            <w:tcW w:w="861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D38" w:rsidRDefault="008D05F6" w:rsidP="00544D38">
            <w:pPr>
              <w:rPr>
                <w:b/>
              </w:rPr>
            </w:pPr>
            <w:sdt>
              <w:sdtPr>
                <w:rPr>
                  <w:b/>
                </w:rPr>
                <w:id w:val="168579003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4D38">
                  <w:rPr>
                    <w:b/>
                  </w:rPr>
                  <w:t xml:space="preserve">Describe Present Family Situation/Support for Treatment: 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544D38" w:rsidRDefault="00544D38" w:rsidP="00544D38">
            <w:pPr>
              <w:rPr>
                <w:b/>
              </w:rPr>
            </w:pPr>
          </w:p>
          <w:p w:rsidR="00544D38" w:rsidRDefault="00544D38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2F387C" w:rsidRDefault="002F387C" w:rsidP="00544D38">
            <w:pPr>
              <w:rPr>
                <w:b/>
              </w:rPr>
            </w:pPr>
          </w:p>
          <w:p w:rsidR="00544D38" w:rsidRPr="00623B4B" w:rsidRDefault="00544D38" w:rsidP="00544D38">
            <w:pPr>
              <w:rPr>
                <w:b/>
              </w:rPr>
            </w:pPr>
          </w:p>
        </w:tc>
      </w:tr>
    </w:tbl>
    <w:p w:rsidR="0084324B" w:rsidRDefault="0084324B" w:rsidP="00DC49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</w:tblGrid>
      <w:tr w:rsidR="00544D38" w:rsidTr="00665FF2">
        <w:tc>
          <w:tcPr>
            <w:tcW w:w="8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D38" w:rsidRDefault="008D05F6" w:rsidP="00544D38">
            <w:pPr>
              <w:rPr>
                <w:b/>
              </w:rPr>
            </w:pPr>
            <w:sdt>
              <w:sdtPr>
                <w:rPr>
                  <w:b/>
                </w:rPr>
                <w:id w:val="-969288825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22"/>
                </w:rPr>
              </w:sdtEndPr>
              <w:sdtContent>
                <w:r w:rsidR="00544D38">
                  <w:rPr>
                    <w:b/>
                  </w:rPr>
                  <w:t>Current Medications</w:t>
                </w:r>
                <w:r w:rsidR="00DC491B">
                  <w:rPr>
                    <w:b/>
                  </w:rPr>
                  <w:t xml:space="preserve"> - </w:t>
                </w:r>
                <w:r w:rsidR="00544D38" w:rsidRPr="00544D38">
                  <w:rPr>
                    <w:sz w:val="22"/>
                  </w:rPr>
                  <w:t>Medication name and purpose</w:t>
                </w:r>
                <w:r w:rsidR="00DC491B">
                  <w:rPr>
                    <w:sz w:val="22"/>
                  </w:rPr>
                  <w:t>:</w:t>
                </w:r>
              </w:sdtContent>
            </w:sdt>
            <w:r w:rsidR="00E00B32">
              <w:rPr>
                <w:sz w:val="22"/>
              </w:rPr>
              <w:t xml:space="preserve"> </w:t>
            </w:r>
          </w:p>
          <w:p w:rsidR="00544D38" w:rsidRDefault="00544D38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84324B" w:rsidRDefault="0084324B" w:rsidP="00544D38">
            <w:pPr>
              <w:rPr>
                <w:b/>
              </w:rPr>
            </w:pPr>
          </w:p>
          <w:p w:rsidR="00544D38" w:rsidRPr="00544D38" w:rsidRDefault="00544D38" w:rsidP="00544D38">
            <w:pPr>
              <w:rPr>
                <w:b/>
              </w:rPr>
            </w:pPr>
          </w:p>
        </w:tc>
      </w:tr>
      <w:tr w:rsidR="00544D38" w:rsidTr="00665FF2">
        <w:tc>
          <w:tcPr>
            <w:tcW w:w="8856" w:type="dxa"/>
            <w:tcBorders>
              <w:left w:val="double" w:sz="4" w:space="0" w:color="auto"/>
              <w:right w:val="double" w:sz="4" w:space="0" w:color="auto"/>
            </w:tcBorders>
          </w:tcPr>
          <w:p w:rsidR="00544D38" w:rsidRPr="0084324B" w:rsidRDefault="008D05F6" w:rsidP="00544D38">
            <w:pPr>
              <w:rPr>
                <w:b/>
                <w:sz w:val="22"/>
              </w:rPr>
            </w:pPr>
            <w:sdt>
              <w:sdtPr>
                <w:rPr>
                  <w:b/>
                </w:rPr>
                <w:id w:val="1122808342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sz w:val="22"/>
                </w:rPr>
              </w:sdtEndPr>
              <w:sdtContent>
                <w:r w:rsidR="00DC491B">
                  <w:rPr>
                    <w:b/>
                  </w:rPr>
                  <w:t xml:space="preserve">Previous Assessments Completed - </w:t>
                </w:r>
                <w:r w:rsidR="00DC491B">
                  <w:rPr>
                    <w:sz w:val="22"/>
                  </w:rPr>
                  <w:t>Section 34, PSR,</w:t>
                </w:r>
                <w:r w:rsidR="00544D38">
                  <w:rPr>
                    <w:sz w:val="22"/>
                  </w:rPr>
                  <w:t xml:space="preserve"> or </w:t>
                </w:r>
                <w:r w:rsidR="00544D38" w:rsidRPr="00544D38">
                  <w:rPr>
                    <w:sz w:val="22"/>
                  </w:rPr>
                  <w:t>other professional assessments</w:t>
                </w:r>
                <w:r w:rsidR="00544D38">
                  <w:rPr>
                    <w:sz w:val="22"/>
                  </w:rPr>
                  <w:t xml:space="preserve"> </w:t>
                </w:r>
                <w:r w:rsidR="0084324B">
                  <w:rPr>
                    <w:sz w:val="22"/>
                  </w:rPr>
                  <w:t>(</w:t>
                </w:r>
                <w:r w:rsidR="0084324B">
                  <w:rPr>
                    <w:b/>
                    <w:sz w:val="22"/>
                  </w:rPr>
                  <w:t xml:space="preserve">please include if possible): </w:t>
                </w:r>
              </w:sdtContent>
            </w:sdt>
            <w:r w:rsidR="00E00B32">
              <w:rPr>
                <w:b/>
                <w:sz w:val="22"/>
              </w:rPr>
              <w:t xml:space="preserve"> </w:t>
            </w:r>
          </w:p>
          <w:p w:rsidR="00DC491B" w:rsidRDefault="00DC491B" w:rsidP="00544D38">
            <w:pPr>
              <w:rPr>
                <w:sz w:val="22"/>
              </w:rPr>
            </w:pPr>
          </w:p>
          <w:p w:rsidR="00544D38" w:rsidRDefault="00544D38" w:rsidP="00544D38">
            <w:pPr>
              <w:rPr>
                <w:sz w:val="22"/>
              </w:rPr>
            </w:pPr>
          </w:p>
          <w:p w:rsidR="00544D38" w:rsidRDefault="00544D38" w:rsidP="00544D38">
            <w:pPr>
              <w:rPr>
                <w:sz w:val="22"/>
              </w:rPr>
            </w:pPr>
          </w:p>
          <w:p w:rsidR="00544D38" w:rsidRPr="00544D38" w:rsidRDefault="00544D38" w:rsidP="00544D38">
            <w:pPr>
              <w:rPr>
                <w:sz w:val="22"/>
              </w:rPr>
            </w:pPr>
          </w:p>
        </w:tc>
      </w:tr>
      <w:tr w:rsidR="00544D38" w:rsidTr="00665FF2">
        <w:tc>
          <w:tcPr>
            <w:tcW w:w="88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D38" w:rsidRDefault="008D05F6" w:rsidP="00544D38">
            <w:pPr>
              <w:rPr>
                <w:sz w:val="22"/>
              </w:rPr>
            </w:pPr>
            <w:sdt>
              <w:sdtPr>
                <w:rPr>
                  <w:b/>
                </w:rPr>
                <w:id w:val="1228342695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22"/>
                </w:rPr>
              </w:sdtEndPr>
              <w:sdtContent>
                <w:r w:rsidR="00544D38">
                  <w:rPr>
                    <w:b/>
                  </w:rPr>
                  <w:t>Previous Treatment or Counseling</w:t>
                </w:r>
                <w:r w:rsidR="00DC491B">
                  <w:rPr>
                    <w:b/>
                  </w:rPr>
                  <w:t xml:space="preserve"> - </w:t>
                </w:r>
                <w:r w:rsidR="00DC491B">
                  <w:rPr>
                    <w:sz w:val="22"/>
                  </w:rPr>
                  <w:t xml:space="preserve">residential or community based: </w:t>
                </w:r>
                <w:r w:rsidR="00544D38">
                  <w:rPr>
                    <w:sz w:val="22"/>
                  </w:rPr>
                  <w:t xml:space="preserve"> </w:t>
                </w:r>
              </w:sdtContent>
            </w:sdt>
            <w:r w:rsidR="00E00B32">
              <w:rPr>
                <w:sz w:val="22"/>
              </w:rPr>
              <w:t xml:space="preserve"> </w:t>
            </w:r>
          </w:p>
          <w:p w:rsidR="00544D38" w:rsidRDefault="00544D38" w:rsidP="00544D38">
            <w:pPr>
              <w:rPr>
                <w:sz w:val="22"/>
              </w:rPr>
            </w:pPr>
          </w:p>
          <w:p w:rsidR="00544D38" w:rsidRDefault="00544D38" w:rsidP="00544D38">
            <w:pPr>
              <w:rPr>
                <w:sz w:val="22"/>
              </w:rPr>
            </w:pPr>
          </w:p>
          <w:p w:rsidR="00544D38" w:rsidRDefault="00544D38" w:rsidP="00544D38">
            <w:pPr>
              <w:rPr>
                <w:sz w:val="22"/>
              </w:rPr>
            </w:pPr>
          </w:p>
          <w:p w:rsidR="00544D38" w:rsidRPr="00544D38" w:rsidRDefault="00544D38" w:rsidP="00544D38">
            <w:pPr>
              <w:rPr>
                <w:sz w:val="22"/>
              </w:rPr>
            </w:pPr>
          </w:p>
        </w:tc>
      </w:tr>
    </w:tbl>
    <w:p w:rsidR="00DC491B" w:rsidRPr="00222546" w:rsidRDefault="00DC491B" w:rsidP="00544D38">
      <w:pPr>
        <w:tabs>
          <w:tab w:val="left" w:pos="9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</w:tblGrid>
      <w:tr w:rsidR="00DC491B" w:rsidTr="00665FF2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91B" w:rsidRDefault="008D05F6" w:rsidP="00544D38">
            <w:pPr>
              <w:tabs>
                <w:tab w:val="left" w:pos="960"/>
              </w:tabs>
            </w:pPr>
            <w:sdt>
              <w:sdtPr>
                <w:rPr>
                  <w:b/>
                </w:rPr>
                <w:id w:val="-1426177863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20"/>
                </w:rPr>
              </w:sdtEndPr>
              <w:sdtContent>
                <w:r w:rsidR="00DC491B">
                  <w:rPr>
                    <w:b/>
                  </w:rPr>
                  <w:t>Other Relevant Collateral Contacts –</w:t>
                </w:r>
                <w:r w:rsidR="00DC491B" w:rsidRPr="00334A87">
                  <w:rPr>
                    <w:b/>
                    <w:sz w:val="22"/>
                  </w:rPr>
                  <w:t xml:space="preserve"> </w:t>
                </w:r>
                <w:r w:rsidR="00DC491B" w:rsidRPr="00334A87">
                  <w:rPr>
                    <w:sz w:val="20"/>
                  </w:rPr>
                  <w:t>please provide names and contact information for any</w:t>
                </w:r>
                <w:r w:rsidR="00334A87" w:rsidRPr="00334A87">
                  <w:rPr>
                    <w:sz w:val="20"/>
                  </w:rPr>
                  <w:t xml:space="preserve"> other</w:t>
                </w:r>
                <w:r w:rsidR="00DC491B" w:rsidRPr="00334A87">
                  <w:rPr>
                    <w:sz w:val="20"/>
                  </w:rPr>
                  <w:t xml:space="preserve"> relevant professionals (Probation Officer, Lawyer, Teacher, </w:t>
                </w:r>
                <w:r w:rsidR="00334A87" w:rsidRPr="00334A87">
                  <w:rPr>
                    <w:sz w:val="20"/>
                  </w:rPr>
                  <w:t>Counselor, Youth Worker</w:t>
                </w:r>
                <w:r w:rsidR="00DC491B" w:rsidRPr="00334A87">
                  <w:rPr>
                    <w:sz w:val="20"/>
                  </w:rPr>
                  <w:t>):</w:t>
                </w:r>
              </w:sdtContent>
            </w:sdt>
            <w:r w:rsidR="00E00B32">
              <w:rPr>
                <w:sz w:val="20"/>
              </w:rPr>
              <w:t xml:space="preserve"> </w:t>
            </w:r>
          </w:p>
          <w:p w:rsidR="00DC491B" w:rsidRDefault="00DC491B" w:rsidP="00544D38">
            <w:pPr>
              <w:tabs>
                <w:tab w:val="left" w:pos="960"/>
              </w:tabs>
            </w:pPr>
          </w:p>
          <w:p w:rsidR="00F67A2C" w:rsidRDefault="00F67A2C" w:rsidP="00544D38">
            <w:pPr>
              <w:tabs>
                <w:tab w:val="left" w:pos="960"/>
              </w:tabs>
            </w:pPr>
          </w:p>
          <w:p w:rsidR="0084324B" w:rsidRDefault="0084324B" w:rsidP="00544D38">
            <w:pPr>
              <w:tabs>
                <w:tab w:val="left" w:pos="960"/>
              </w:tabs>
            </w:pPr>
          </w:p>
          <w:p w:rsidR="0084324B" w:rsidRDefault="0084324B" w:rsidP="00544D38">
            <w:pPr>
              <w:tabs>
                <w:tab w:val="left" w:pos="960"/>
              </w:tabs>
            </w:pPr>
          </w:p>
          <w:p w:rsidR="0084324B" w:rsidRDefault="0084324B" w:rsidP="00544D38">
            <w:pPr>
              <w:tabs>
                <w:tab w:val="left" w:pos="960"/>
              </w:tabs>
            </w:pPr>
          </w:p>
          <w:p w:rsidR="0084324B" w:rsidRDefault="0084324B" w:rsidP="00544D38">
            <w:pPr>
              <w:tabs>
                <w:tab w:val="left" w:pos="960"/>
              </w:tabs>
            </w:pPr>
          </w:p>
          <w:p w:rsidR="00DC491B" w:rsidRPr="00DC491B" w:rsidRDefault="00DC491B" w:rsidP="00544D38">
            <w:pPr>
              <w:tabs>
                <w:tab w:val="left" w:pos="960"/>
              </w:tabs>
            </w:pPr>
          </w:p>
        </w:tc>
      </w:tr>
    </w:tbl>
    <w:p w:rsidR="00DC491B" w:rsidRDefault="00DC491B" w:rsidP="00544D38">
      <w:pPr>
        <w:tabs>
          <w:tab w:val="left" w:pos="9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</w:tblGrid>
      <w:tr w:rsidR="00DC491B" w:rsidTr="00665FF2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91B" w:rsidRDefault="008D05F6" w:rsidP="00544D38">
            <w:pPr>
              <w:tabs>
                <w:tab w:val="left" w:pos="960"/>
              </w:tabs>
              <w:rPr>
                <w:b/>
              </w:rPr>
            </w:pPr>
            <w:sdt>
              <w:sdtPr>
                <w:rPr>
                  <w:b/>
                </w:rPr>
                <w:id w:val="112288165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C491B">
                  <w:rPr>
                    <w:b/>
                  </w:rPr>
                  <w:t xml:space="preserve">Any additional information that would be beneficial for treatment purposes: </w:t>
                </w:r>
              </w:sdtContent>
            </w:sdt>
            <w:r w:rsidR="00E00B32">
              <w:rPr>
                <w:b/>
              </w:rPr>
              <w:t xml:space="preserve"> </w:t>
            </w:r>
          </w:p>
          <w:p w:rsidR="00DC491B" w:rsidRDefault="00DC491B" w:rsidP="00544D38">
            <w:pPr>
              <w:tabs>
                <w:tab w:val="left" w:pos="960"/>
              </w:tabs>
              <w:rPr>
                <w:b/>
              </w:rPr>
            </w:pPr>
          </w:p>
          <w:p w:rsidR="00DC491B" w:rsidRDefault="00DC491B" w:rsidP="00544D38">
            <w:pPr>
              <w:tabs>
                <w:tab w:val="left" w:pos="960"/>
              </w:tabs>
              <w:rPr>
                <w:b/>
              </w:rPr>
            </w:pPr>
          </w:p>
          <w:p w:rsidR="00F67A2C" w:rsidRDefault="00F67A2C" w:rsidP="00544D38">
            <w:pPr>
              <w:tabs>
                <w:tab w:val="left" w:pos="960"/>
              </w:tabs>
              <w:rPr>
                <w:b/>
              </w:rPr>
            </w:pPr>
          </w:p>
          <w:p w:rsidR="00F67A2C" w:rsidRDefault="00F67A2C" w:rsidP="00544D38">
            <w:pPr>
              <w:tabs>
                <w:tab w:val="left" w:pos="960"/>
              </w:tabs>
              <w:rPr>
                <w:b/>
              </w:rPr>
            </w:pPr>
          </w:p>
          <w:p w:rsidR="0084324B" w:rsidRDefault="0084324B" w:rsidP="00544D38">
            <w:pPr>
              <w:tabs>
                <w:tab w:val="left" w:pos="960"/>
              </w:tabs>
              <w:rPr>
                <w:b/>
              </w:rPr>
            </w:pPr>
          </w:p>
          <w:p w:rsidR="0084324B" w:rsidRDefault="0084324B" w:rsidP="00544D38">
            <w:pPr>
              <w:tabs>
                <w:tab w:val="left" w:pos="960"/>
              </w:tabs>
              <w:rPr>
                <w:b/>
              </w:rPr>
            </w:pPr>
          </w:p>
          <w:p w:rsidR="0084324B" w:rsidRDefault="0084324B" w:rsidP="00544D38">
            <w:pPr>
              <w:tabs>
                <w:tab w:val="left" w:pos="960"/>
              </w:tabs>
              <w:rPr>
                <w:b/>
              </w:rPr>
            </w:pPr>
          </w:p>
          <w:p w:rsidR="0084324B" w:rsidRDefault="0084324B" w:rsidP="00544D38">
            <w:pPr>
              <w:tabs>
                <w:tab w:val="left" w:pos="960"/>
              </w:tabs>
              <w:rPr>
                <w:b/>
              </w:rPr>
            </w:pPr>
          </w:p>
          <w:p w:rsidR="00F67A2C" w:rsidRPr="00DC491B" w:rsidRDefault="00F67A2C" w:rsidP="00544D38">
            <w:pPr>
              <w:tabs>
                <w:tab w:val="left" w:pos="960"/>
              </w:tabs>
              <w:rPr>
                <w:b/>
              </w:rPr>
            </w:pPr>
          </w:p>
        </w:tc>
      </w:tr>
    </w:tbl>
    <w:p w:rsidR="0084324B" w:rsidRDefault="0084324B" w:rsidP="00544D38">
      <w:pPr>
        <w:tabs>
          <w:tab w:val="left" w:pos="960"/>
        </w:tabs>
        <w:rPr>
          <w:b/>
        </w:rPr>
      </w:pPr>
    </w:p>
    <w:sdt>
      <w:sdtPr>
        <w:rPr>
          <w:b/>
        </w:rPr>
        <w:id w:val="-945382605"/>
        <w:lock w:val="sdt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F67A2C" w:rsidRDefault="00F67A2C" w:rsidP="00544D38">
          <w:pPr>
            <w:tabs>
              <w:tab w:val="left" w:pos="960"/>
            </w:tabs>
            <w:rPr>
              <w:b/>
            </w:rPr>
          </w:pPr>
          <w:r>
            <w:rPr>
              <w:b/>
            </w:rPr>
            <w:t xml:space="preserve">Please include any supporting documents such as: </w:t>
          </w:r>
        </w:p>
        <w:p w:rsidR="00F67A2C" w:rsidRPr="00F67A2C" w:rsidRDefault="00F67A2C" w:rsidP="00F67A2C">
          <w:pPr>
            <w:pStyle w:val="ListParagraph"/>
            <w:numPr>
              <w:ilvl w:val="0"/>
              <w:numId w:val="3"/>
            </w:numPr>
            <w:tabs>
              <w:tab w:val="left" w:pos="960"/>
            </w:tabs>
            <w:rPr>
              <w:b/>
            </w:rPr>
          </w:pPr>
          <w:r>
            <w:t>Psychiatric Reports</w:t>
          </w:r>
        </w:p>
        <w:p w:rsidR="00F67A2C" w:rsidRPr="0084324B" w:rsidRDefault="00F67A2C" w:rsidP="00F67A2C">
          <w:pPr>
            <w:pStyle w:val="ListParagraph"/>
            <w:numPr>
              <w:ilvl w:val="0"/>
              <w:numId w:val="3"/>
            </w:numPr>
            <w:tabs>
              <w:tab w:val="left" w:pos="960"/>
            </w:tabs>
            <w:rPr>
              <w:b/>
            </w:rPr>
          </w:pPr>
          <w:r>
            <w:t>Pre-Sentence Reports</w:t>
          </w:r>
        </w:p>
        <w:p w:rsidR="0084324B" w:rsidRPr="00F67A2C" w:rsidRDefault="0084324B" w:rsidP="00F67A2C">
          <w:pPr>
            <w:pStyle w:val="ListParagraph"/>
            <w:numPr>
              <w:ilvl w:val="0"/>
              <w:numId w:val="3"/>
            </w:numPr>
            <w:tabs>
              <w:tab w:val="left" w:pos="960"/>
            </w:tabs>
            <w:rPr>
              <w:b/>
            </w:rPr>
          </w:pPr>
          <w:r>
            <w:t>Section 34</w:t>
          </w:r>
        </w:p>
        <w:p w:rsidR="00F67A2C" w:rsidRPr="00F67A2C" w:rsidRDefault="00F67A2C" w:rsidP="00F67A2C">
          <w:pPr>
            <w:pStyle w:val="ListParagraph"/>
            <w:numPr>
              <w:ilvl w:val="0"/>
              <w:numId w:val="3"/>
            </w:numPr>
            <w:tabs>
              <w:tab w:val="left" w:pos="960"/>
            </w:tabs>
            <w:rPr>
              <w:b/>
            </w:rPr>
          </w:pPr>
          <w:r>
            <w:t xml:space="preserve">Police Reports, </w:t>
          </w:r>
          <w:r w:rsidR="0084324B">
            <w:t>etc.</w:t>
          </w:r>
        </w:p>
      </w:sdtContent>
    </w:sdt>
    <w:sectPr w:rsidR="00F67A2C" w:rsidRPr="00F67A2C" w:rsidSect="00C51CC8">
      <w:headerReference w:type="default" r:id="rId8"/>
      <w:footerReference w:type="default" r:id="rId9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94" w:rsidRDefault="00E71694" w:rsidP="00C51CC8">
      <w:r>
        <w:separator/>
      </w:r>
    </w:p>
  </w:endnote>
  <w:endnote w:type="continuationSeparator" w:id="0">
    <w:p w:rsidR="00E71694" w:rsidRDefault="00E71694" w:rsidP="00C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94" w:rsidRPr="004903C4" w:rsidRDefault="00E71694" w:rsidP="004903C4">
    <w:pPr>
      <w:pStyle w:val="Footer"/>
      <w:jc w:val="right"/>
      <w:rPr>
        <w:sz w:val="18"/>
      </w:rPr>
    </w:pPr>
    <w:r w:rsidRPr="004903C4">
      <w:rPr>
        <w:sz w:val="18"/>
      </w:rPr>
      <w:t>June 2019</w:t>
    </w:r>
  </w:p>
  <w:p w:rsidR="00E71694" w:rsidRDefault="00E7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94" w:rsidRDefault="00E71694" w:rsidP="00C51CC8">
      <w:r>
        <w:separator/>
      </w:r>
    </w:p>
  </w:footnote>
  <w:footnote w:type="continuationSeparator" w:id="0">
    <w:p w:rsidR="00E71694" w:rsidRDefault="00E71694" w:rsidP="00C5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94" w:rsidRDefault="00E71694" w:rsidP="00797F96">
    <w:pPr>
      <w:jc w:val="center"/>
      <w:rPr>
        <w:b/>
        <w:sz w:val="32"/>
        <w:szCs w:val="32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-221615</wp:posOffset>
          </wp:positionV>
          <wp:extent cx="1033145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CC8">
      <w:rPr>
        <w:b/>
        <w:sz w:val="32"/>
        <w:szCs w:val="32"/>
      </w:rPr>
      <w:t>Bridges Treatment Program at Howard House</w:t>
    </w:r>
  </w:p>
  <w:p w:rsidR="00E71694" w:rsidRPr="00797F96" w:rsidRDefault="00E71694" w:rsidP="00797F96">
    <w:pPr>
      <w:jc w:val="center"/>
    </w:pPr>
    <w:r w:rsidRPr="00C51CC8">
      <w:rPr>
        <w:i/>
        <w:sz w:val="32"/>
        <w:szCs w:val="32"/>
      </w:rPr>
      <w:t xml:space="preserve">Referral Form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2C3E"/>
    <w:multiLevelType w:val="hybridMultilevel"/>
    <w:tmpl w:val="DDB86540"/>
    <w:lvl w:ilvl="0" w:tplc="67D279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F03"/>
    <w:multiLevelType w:val="hybridMultilevel"/>
    <w:tmpl w:val="A05A26AA"/>
    <w:lvl w:ilvl="0" w:tplc="67D279C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063B9"/>
    <w:multiLevelType w:val="hybridMultilevel"/>
    <w:tmpl w:val="00DC78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6"/>
    <w:rsid w:val="000651BC"/>
    <w:rsid w:val="000A047E"/>
    <w:rsid w:val="000B3782"/>
    <w:rsid w:val="000E4072"/>
    <w:rsid w:val="000F1501"/>
    <w:rsid w:val="00106B62"/>
    <w:rsid w:val="00205B22"/>
    <w:rsid w:val="00222546"/>
    <w:rsid w:val="00230BFC"/>
    <w:rsid w:val="00232C4E"/>
    <w:rsid w:val="002D3981"/>
    <w:rsid w:val="002F387C"/>
    <w:rsid w:val="00320D90"/>
    <w:rsid w:val="00334A87"/>
    <w:rsid w:val="00432233"/>
    <w:rsid w:val="004507C7"/>
    <w:rsid w:val="004903C4"/>
    <w:rsid w:val="004A2769"/>
    <w:rsid w:val="004E68A8"/>
    <w:rsid w:val="00500101"/>
    <w:rsid w:val="00536518"/>
    <w:rsid w:val="00544D38"/>
    <w:rsid w:val="005A101C"/>
    <w:rsid w:val="005B5E59"/>
    <w:rsid w:val="00623B4B"/>
    <w:rsid w:val="00660EA3"/>
    <w:rsid w:val="00665FF2"/>
    <w:rsid w:val="0067154B"/>
    <w:rsid w:val="007453C9"/>
    <w:rsid w:val="00797F96"/>
    <w:rsid w:val="0084324B"/>
    <w:rsid w:val="008B13E6"/>
    <w:rsid w:val="008D05F6"/>
    <w:rsid w:val="00916791"/>
    <w:rsid w:val="00A846E8"/>
    <w:rsid w:val="00AD0AFE"/>
    <w:rsid w:val="00B06CC0"/>
    <w:rsid w:val="00B41962"/>
    <w:rsid w:val="00BE3661"/>
    <w:rsid w:val="00C51CC8"/>
    <w:rsid w:val="00CD6991"/>
    <w:rsid w:val="00CD7A42"/>
    <w:rsid w:val="00DB569D"/>
    <w:rsid w:val="00DC491B"/>
    <w:rsid w:val="00E00B32"/>
    <w:rsid w:val="00E71694"/>
    <w:rsid w:val="00EC06F8"/>
    <w:rsid w:val="00F40119"/>
    <w:rsid w:val="00F6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655EDD69-0FD8-401E-980D-9AB5D419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CC8"/>
  </w:style>
  <w:style w:type="paragraph" w:styleId="Footer">
    <w:name w:val="footer"/>
    <w:basedOn w:val="Normal"/>
    <w:link w:val="FooterChar"/>
    <w:uiPriority w:val="99"/>
    <w:unhideWhenUsed/>
    <w:rsid w:val="00C51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CC8"/>
  </w:style>
  <w:style w:type="paragraph" w:styleId="BalloonText">
    <w:name w:val="Balloon Text"/>
    <w:basedOn w:val="Normal"/>
    <w:link w:val="BalloonTextChar"/>
    <w:uiPriority w:val="99"/>
    <w:semiHidden/>
    <w:unhideWhenUsed/>
    <w:rsid w:val="0032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5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F6A0-076C-4222-BD66-27075BCCB8E7}"/>
      </w:docPartPr>
      <w:docPartBody>
        <w:p w:rsidR="00BC7ECF" w:rsidRDefault="00BC7ECF">
          <w:r w:rsidRPr="00522BAA">
            <w:rPr>
              <w:rStyle w:val="PlaceholderText"/>
            </w:rPr>
            <w:t>Click here to enter text.</w:t>
          </w:r>
        </w:p>
      </w:docPartBody>
    </w:docPart>
    <w:docPart>
      <w:docPartPr>
        <w:name w:val="08080EF765634E9AB241C0FB03DD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5519-107E-4CAA-97B4-425A3CD526A9}"/>
      </w:docPartPr>
      <w:docPartBody>
        <w:p w:rsidR="00B461C4" w:rsidRDefault="00B461C4" w:rsidP="00B461C4">
          <w:pPr>
            <w:pStyle w:val="08080EF765634E9AB241C0FB03DD7EA3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04986237882F42AEA7B9F084D1C7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E676-057D-4913-B8CD-A95D9B05A9EE}"/>
      </w:docPartPr>
      <w:docPartBody>
        <w:p w:rsidR="00B461C4" w:rsidRDefault="00B461C4" w:rsidP="00B461C4">
          <w:pPr>
            <w:pStyle w:val="04986237882F42AEA7B9F084D1C7AD5D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76F0694B6B9145549F1CCBF8E80A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DC29-DBAD-4957-8967-E3C3F3747692}"/>
      </w:docPartPr>
      <w:docPartBody>
        <w:p w:rsidR="00B461C4" w:rsidRDefault="00B461C4" w:rsidP="00B461C4">
          <w:pPr>
            <w:pStyle w:val="76F0694B6B9145549F1CCBF8E80ADF22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D93F9314312F483AA9FA342A70FF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CA6F-892B-40DF-BC4A-ED417E448953}"/>
      </w:docPartPr>
      <w:docPartBody>
        <w:p w:rsidR="00B461C4" w:rsidRDefault="00B461C4" w:rsidP="00B461C4">
          <w:pPr>
            <w:pStyle w:val="D93F9314312F483AA9FA342A70FF10DF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EBA26A29E4F446F889D3CBF49942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9DBF-3B5A-4B5D-B337-CBAE278596AD}"/>
      </w:docPartPr>
      <w:docPartBody>
        <w:p w:rsidR="00B461C4" w:rsidRDefault="00B461C4" w:rsidP="00B461C4">
          <w:pPr>
            <w:pStyle w:val="EBA26A29E4F446F889D3CBF499428A15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C469134DD9164901A86E05CDD76A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8CA-59D0-4F49-93A4-E0686E538194}"/>
      </w:docPartPr>
      <w:docPartBody>
        <w:p w:rsidR="00B461C4" w:rsidRDefault="00B461C4" w:rsidP="00B461C4">
          <w:pPr>
            <w:pStyle w:val="C469134DD9164901A86E05CDD76A1D39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82272D46C4B94742864A9A13E7F2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929D-FE56-4BCE-9367-7BDE804650EE}"/>
      </w:docPartPr>
      <w:docPartBody>
        <w:p w:rsidR="00B461C4" w:rsidRDefault="00B461C4" w:rsidP="00B461C4">
          <w:pPr>
            <w:pStyle w:val="82272D46C4B94742864A9A13E7F2E43F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7EC183D61FEB45928F924E70BB41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D7EB-A1C8-46E9-AEF4-DEDF52F4065F}"/>
      </w:docPartPr>
      <w:docPartBody>
        <w:p w:rsidR="00B461C4" w:rsidRDefault="00B461C4" w:rsidP="00B461C4">
          <w:pPr>
            <w:pStyle w:val="7EC183D61FEB45928F924E70BB4193AB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A55665576C2748D58989E75EA822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F37B-47E9-462D-839A-2750F0A4FC07}"/>
      </w:docPartPr>
      <w:docPartBody>
        <w:p w:rsidR="00B461C4" w:rsidRDefault="00B461C4" w:rsidP="00B461C4">
          <w:pPr>
            <w:pStyle w:val="A55665576C2748D58989E75EA82272DD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570BB16E0A9E4A129AD62F22305D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5FF7-139D-4FC3-825B-696796B3E80F}"/>
      </w:docPartPr>
      <w:docPartBody>
        <w:p w:rsidR="00B461C4" w:rsidRDefault="00B461C4" w:rsidP="00B461C4">
          <w:pPr>
            <w:pStyle w:val="570BB16E0A9E4A129AD62F22305D0DB7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B5AC6DEE80F644CBA3FC6E81FE2C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EC28-5F07-4857-9472-EFB7C27FE1FA}"/>
      </w:docPartPr>
      <w:docPartBody>
        <w:p w:rsidR="00B461C4" w:rsidRDefault="00B461C4" w:rsidP="00B461C4">
          <w:pPr>
            <w:pStyle w:val="B5AC6DEE80F644CBA3FC6E81FE2CADDA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E8435C9D991C4C9192C6E28633E1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C43B-9587-46FF-AA3B-866C942C4112}"/>
      </w:docPartPr>
      <w:docPartBody>
        <w:p w:rsidR="00B461C4" w:rsidRDefault="00B461C4" w:rsidP="00B461C4">
          <w:pPr>
            <w:pStyle w:val="E8435C9D991C4C9192C6E28633E10B82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3B735764725344A3849A76E9DCF3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D90E-40B3-4B44-8B63-4497C6831D04}"/>
      </w:docPartPr>
      <w:docPartBody>
        <w:p w:rsidR="00B461C4" w:rsidRDefault="00B461C4" w:rsidP="00B461C4">
          <w:pPr>
            <w:pStyle w:val="3B735764725344A3849A76E9DCF3057D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581846867C704FD1BD580D0C1BF0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22F2-53A5-4815-BD68-BD8AE8A21182}"/>
      </w:docPartPr>
      <w:docPartBody>
        <w:p w:rsidR="00B461C4" w:rsidRDefault="00B461C4" w:rsidP="00B461C4">
          <w:pPr>
            <w:pStyle w:val="581846867C704FD1BD580D0C1BF05E04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559A1D95CCB641BE9F33EAFB1C90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837-91EC-44AF-8497-5D8E46219811}"/>
      </w:docPartPr>
      <w:docPartBody>
        <w:p w:rsidR="00B461C4" w:rsidRDefault="00B461C4" w:rsidP="00B461C4">
          <w:pPr>
            <w:pStyle w:val="559A1D95CCB641BE9F33EAFB1C9043938"/>
          </w:pPr>
          <w:r w:rsidRPr="00FB00AC">
            <w:rPr>
              <w:rStyle w:val="PlaceholderText"/>
            </w:rPr>
            <w:t>Click here to enter a date.</w:t>
          </w:r>
        </w:p>
      </w:docPartBody>
    </w:docPart>
    <w:docPart>
      <w:docPartPr>
        <w:name w:val="58822E88D1BA49EBA43D514C232D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B89C-23C2-4A9F-AE91-E03CE93BDE04}"/>
      </w:docPartPr>
      <w:docPartBody>
        <w:p w:rsidR="00B461C4" w:rsidRDefault="00B461C4" w:rsidP="00B461C4">
          <w:pPr>
            <w:pStyle w:val="58822E88D1BA49EBA43D514C232DEDCF8"/>
          </w:pPr>
          <w:r w:rsidRPr="00FB00A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CF"/>
    <w:rsid w:val="00631761"/>
    <w:rsid w:val="00B461C4"/>
    <w:rsid w:val="00BC7ECF"/>
    <w:rsid w:val="00C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1C4"/>
    <w:rPr>
      <w:color w:val="808080"/>
    </w:rPr>
  </w:style>
  <w:style w:type="paragraph" w:customStyle="1" w:styleId="08080EF765634E9AB241C0FB03DD7EA3">
    <w:name w:val="08080EF765634E9AB241C0FB03DD7EA3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">
    <w:name w:val="04986237882F42AEA7B9F084D1C7AD5D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">
    <w:name w:val="76F0694B6B9145549F1CCBF8E80ADF22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">
    <w:name w:val="D93F9314312F483AA9FA342A70FF10DF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">
    <w:name w:val="EBA26A29E4F446F889D3CBF499428A15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">
    <w:name w:val="C469134DD9164901A86E05CDD76A1D39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">
    <w:name w:val="82272D46C4B94742864A9A13E7F2E43F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">
    <w:name w:val="7EC183D61FEB45928F924E70BB4193AB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">
    <w:name w:val="A55665576C2748D58989E75EA82272DD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">
    <w:name w:val="570BB16E0A9E4A129AD62F22305D0DB7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">
    <w:name w:val="B5AC6DEE80F644CBA3FC6E81FE2CADDA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">
    <w:name w:val="E8435C9D991C4C9192C6E28633E10B82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">
    <w:name w:val="3B735764725344A3849A76E9DCF3057D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">
    <w:name w:val="581846867C704FD1BD580D0C1BF05E04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">
    <w:name w:val="559A1D95CCB641BE9F33EAFB1C904393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">
    <w:name w:val="58822E88D1BA49EBA43D514C232DEDCF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1">
    <w:name w:val="08080EF765634E9AB241C0FB03DD7EA3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1">
    <w:name w:val="04986237882F42AEA7B9F084D1C7AD5D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1">
    <w:name w:val="76F0694B6B9145549F1CCBF8E80ADF22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1">
    <w:name w:val="D93F9314312F483AA9FA342A70FF10DF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1">
    <w:name w:val="EBA26A29E4F446F889D3CBF499428A15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1">
    <w:name w:val="C469134DD9164901A86E05CDD76A1D39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1">
    <w:name w:val="82272D46C4B94742864A9A13E7F2E43F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1">
    <w:name w:val="7EC183D61FEB45928F924E70BB4193AB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1">
    <w:name w:val="A55665576C2748D58989E75EA82272DD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1">
    <w:name w:val="570BB16E0A9E4A129AD62F22305D0DB7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1">
    <w:name w:val="B5AC6DEE80F644CBA3FC6E81FE2CADDA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1">
    <w:name w:val="E8435C9D991C4C9192C6E28633E10B82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1">
    <w:name w:val="3B735764725344A3849A76E9DCF3057D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1">
    <w:name w:val="581846867C704FD1BD580D0C1BF05E04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1">
    <w:name w:val="559A1D95CCB641BE9F33EAFB1C904393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1">
    <w:name w:val="58822E88D1BA49EBA43D514C232DEDCF1"/>
    <w:rsid w:val="00C36A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2">
    <w:name w:val="08080EF765634E9AB241C0FB03DD7EA3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2">
    <w:name w:val="04986237882F42AEA7B9F084D1C7AD5D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2">
    <w:name w:val="76F0694B6B9145549F1CCBF8E80ADF22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2">
    <w:name w:val="D93F9314312F483AA9FA342A70FF10DF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2">
    <w:name w:val="EBA26A29E4F446F889D3CBF499428A15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2">
    <w:name w:val="C469134DD9164901A86E05CDD76A1D39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2">
    <w:name w:val="82272D46C4B94742864A9A13E7F2E43F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2">
    <w:name w:val="7EC183D61FEB45928F924E70BB4193AB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2">
    <w:name w:val="A55665576C2748D58989E75EA82272DD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2">
    <w:name w:val="570BB16E0A9E4A129AD62F22305D0DB7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2">
    <w:name w:val="B5AC6DEE80F644CBA3FC6E81FE2CADDA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2">
    <w:name w:val="E8435C9D991C4C9192C6E28633E10B82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2">
    <w:name w:val="3B735764725344A3849A76E9DCF3057D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2">
    <w:name w:val="581846867C704FD1BD580D0C1BF05E04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2">
    <w:name w:val="559A1D95CCB641BE9F33EAFB1C904393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2">
    <w:name w:val="58822E88D1BA49EBA43D514C232DEDCF2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3">
    <w:name w:val="08080EF765634E9AB241C0FB03DD7EA3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3">
    <w:name w:val="04986237882F42AEA7B9F084D1C7AD5D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3">
    <w:name w:val="76F0694B6B9145549F1CCBF8E80ADF22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3">
    <w:name w:val="D93F9314312F483AA9FA342A70FF10DF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3">
    <w:name w:val="EBA26A29E4F446F889D3CBF499428A15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3">
    <w:name w:val="C469134DD9164901A86E05CDD76A1D39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3">
    <w:name w:val="82272D46C4B94742864A9A13E7F2E43F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3">
    <w:name w:val="7EC183D61FEB45928F924E70BB4193AB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3">
    <w:name w:val="A55665576C2748D58989E75EA82272DD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3">
    <w:name w:val="570BB16E0A9E4A129AD62F22305D0DB7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3">
    <w:name w:val="B5AC6DEE80F644CBA3FC6E81FE2CADDA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3">
    <w:name w:val="E8435C9D991C4C9192C6E28633E10B82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3">
    <w:name w:val="3B735764725344A3849A76E9DCF3057D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3">
    <w:name w:val="581846867C704FD1BD580D0C1BF05E04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3">
    <w:name w:val="559A1D95CCB641BE9F33EAFB1C904393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3">
    <w:name w:val="58822E88D1BA49EBA43D514C232DEDCF3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4">
    <w:name w:val="08080EF765634E9AB241C0FB03DD7EA3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4">
    <w:name w:val="04986237882F42AEA7B9F084D1C7AD5D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4">
    <w:name w:val="76F0694B6B9145549F1CCBF8E80ADF22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4">
    <w:name w:val="D93F9314312F483AA9FA342A70FF10DF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4">
    <w:name w:val="EBA26A29E4F446F889D3CBF499428A15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4">
    <w:name w:val="C469134DD9164901A86E05CDD76A1D39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4">
    <w:name w:val="82272D46C4B94742864A9A13E7F2E43F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4">
    <w:name w:val="7EC183D61FEB45928F924E70BB4193AB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4">
    <w:name w:val="A55665576C2748D58989E75EA82272DD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4">
    <w:name w:val="570BB16E0A9E4A129AD62F22305D0DB7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4">
    <w:name w:val="B5AC6DEE80F644CBA3FC6E81FE2CADDA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4">
    <w:name w:val="E8435C9D991C4C9192C6E28633E10B82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4">
    <w:name w:val="3B735764725344A3849A76E9DCF3057D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4">
    <w:name w:val="581846867C704FD1BD580D0C1BF05E04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4">
    <w:name w:val="559A1D95CCB641BE9F33EAFB1C904393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4">
    <w:name w:val="58822E88D1BA49EBA43D514C232DEDCF4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5">
    <w:name w:val="08080EF765634E9AB241C0FB03DD7EA3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5">
    <w:name w:val="04986237882F42AEA7B9F084D1C7AD5D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5">
    <w:name w:val="76F0694B6B9145549F1CCBF8E80ADF22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5">
    <w:name w:val="D93F9314312F483AA9FA342A70FF10DF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5">
    <w:name w:val="EBA26A29E4F446F889D3CBF499428A15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5">
    <w:name w:val="C469134DD9164901A86E05CDD76A1D39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5">
    <w:name w:val="82272D46C4B94742864A9A13E7F2E43F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5">
    <w:name w:val="7EC183D61FEB45928F924E70BB4193AB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5">
    <w:name w:val="A55665576C2748D58989E75EA82272DD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5">
    <w:name w:val="570BB16E0A9E4A129AD62F22305D0DB7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5">
    <w:name w:val="B5AC6DEE80F644CBA3FC6E81FE2CADDA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5">
    <w:name w:val="E8435C9D991C4C9192C6E28633E10B82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5">
    <w:name w:val="3B735764725344A3849A76E9DCF3057D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5">
    <w:name w:val="581846867C704FD1BD580D0C1BF05E04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5">
    <w:name w:val="559A1D95CCB641BE9F33EAFB1C904393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5">
    <w:name w:val="58822E88D1BA49EBA43D514C232DEDCF5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6">
    <w:name w:val="08080EF765634E9AB241C0FB03DD7EA3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6">
    <w:name w:val="04986237882F42AEA7B9F084D1C7AD5D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6">
    <w:name w:val="76F0694B6B9145549F1CCBF8E80ADF22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6">
    <w:name w:val="D93F9314312F483AA9FA342A70FF10DF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6">
    <w:name w:val="EBA26A29E4F446F889D3CBF499428A15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6">
    <w:name w:val="C469134DD9164901A86E05CDD76A1D39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6">
    <w:name w:val="82272D46C4B94742864A9A13E7F2E43F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6">
    <w:name w:val="7EC183D61FEB45928F924E70BB4193AB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6">
    <w:name w:val="A55665576C2748D58989E75EA82272DD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6">
    <w:name w:val="570BB16E0A9E4A129AD62F22305D0DB7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6">
    <w:name w:val="B5AC6DEE80F644CBA3FC6E81FE2CADDA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6">
    <w:name w:val="E8435C9D991C4C9192C6E28633E10B82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6">
    <w:name w:val="3B735764725344A3849A76E9DCF3057D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6">
    <w:name w:val="581846867C704FD1BD580D0C1BF05E04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6">
    <w:name w:val="559A1D95CCB641BE9F33EAFB1C904393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6">
    <w:name w:val="58822E88D1BA49EBA43D514C232DEDCF6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7">
    <w:name w:val="08080EF765634E9AB241C0FB03DD7EA3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7">
    <w:name w:val="04986237882F42AEA7B9F084D1C7AD5D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7">
    <w:name w:val="76F0694B6B9145549F1CCBF8E80ADF22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7">
    <w:name w:val="D93F9314312F483AA9FA342A70FF10DF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7">
    <w:name w:val="EBA26A29E4F446F889D3CBF499428A15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7">
    <w:name w:val="C469134DD9164901A86E05CDD76A1D39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7">
    <w:name w:val="82272D46C4B94742864A9A13E7F2E43F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7">
    <w:name w:val="7EC183D61FEB45928F924E70BB4193AB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7">
    <w:name w:val="A55665576C2748D58989E75EA82272DD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7">
    <w:name w:val="570BB16E0A9E4A129AD62F22305D0DB7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7">
    <w:name w:val="B5AC6DEE80F644CBA3FC6E81FE2CADDA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7">
    <w:name w:val="E8435C9D991C4C9192C6E28633E10B82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7">
    <w:name w:val="3B735764725344A3849A76E9DCF3057D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7">
    <w:name w:val="581846867C704FD1BD580D0C1BF05E04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7">
    <w:name w:val="559A1D95CCB641BE9F33EAFB1C904393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7">
    <w:name w:val="58822E88D1BA49EBA43D514C232DEDCF7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080EF765634E9AB241C0FB03DD7EA38">
    <w:name w:val="08080EF765634E9AB241C0FB03DD7EA3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986237882F42AEA7B9F084D1C7AD5D8">
    <w:name w:val="04986237882F42AEA7B9F084D1C7AD5D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F0694B6B9145549F1CCBF8E80ADF228">
    <w:name w:val="76F0694B6B9145549F1CCBF8E80ADF22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3F9314312F483AA9FA342A70FF10DF8">
    <w:name w:val="D93F9314312F483AA9FA342A70FF10DF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6A29E4F446F889D3CBF499428A158">
    <w:name w:val="EBA26A29E4F446F889D3CBF499428A15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69134DD9164901A86E05CDD76A1D398">
    <w:name w:val="C469134DD9164901A86E05CDD76A1D39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272D46C4B94742864A9A13E7F2E43F8">
    <w:name w:val="82272D46C4B94742864A9A13E7F2E43F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C183D61FEB45928F924E70BB4193AB8">
    <w:name w:val="7EC183D61FEB45928F924E70BB4193AB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5665576C2748D58989E75EA82272DD8">
    <w:name w:val="A55665576C2748D58989E75EA82272DD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0BB16E0A9E4A129AD62F22305D0DB78">
    <w:name w:val="570BB16E0A9E4A129AD62F22305D0DB7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AC6DEE80F644CBA3FC6E81FE2CADDA8">
    <w:name w:val="B5AC6DEE80F644CBA3FC6E81FE2CADDA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35C9D991C4C9192C6E28633E10B828">
    <w:name w:val="E8435C9D991C4C9192C6E28633E10B82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735764725344A3849A76E9DCF3057D8">
    <w:name w:val="3B735764725344A3849A76E9DCF3057D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846867C704FD1BD580D0C1BF05E048">
    <w:name w:val="581846867C704FD1BD580D0C1BF05E04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A1D95CCB641BE9F33EAFB1C9043938">
    <w:name w:val="559A1D95CCB641BE9F33EAFB1C9043938"/>
    <w:rsid w:val="00B461C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822E88D1BA49EBA43D514C232DEDCF8">
    <w:name w:val="58822E88D1BA49EBA43D514C232DEDCF8"/>
    <w:rsid w:val="00B461C4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8ADEB-FC34-4679-9BDA-F8016FE7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Sanford</dc:creator>
  <cp:keywords/>
  <dc:description/>
  <cp:lastModifiedBy>Downtown Reception</cp:lastModifiedBy>
  <cp:revision>17</cp:revision>
  <cp:lastPrinted>2019-06-21T20:21:00Z</cp:lastPrinted>
  <dcterms:created xsi:type="dcterms:W3CDTF">2019-07-08T16:08:00Z</dcterms:created>
  <dcterms:modified xsi:type="dcterms:W3CDTF">2019-07-09T19:47:00Z</dcterms:modified>
</cp:coreProperties>
</file>